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0DEDE" w14:textId="77777777" w:rsidR="003933E1" w:rsidRDefault="003933E1" w:rsidP="00A65C65">
      <w:pPr>
        <w:tabs>
          <w:tab w:val="center" w:pos="4962"/>
          <w:tab w:val="right" w:pos="10065"/>
        </w:tabs>
        <w:spacing w:before="0"/>
        <w:outlineLvl w:val="0"/>
        <w:rPr>
          <w:rFonts w:ascii="Tahoma" w:hAnsi="Tahoma" w:cs="Tahoma"/>
          <w:caps/>
          <w:sz w:val="14"/>
          <w:szCs w:val="14"/>
        </w:rPr>
      </w:pPr>
      <w:bookmarkStart w:id="0" w:name="_Hlk191555147"/>
      <w:bookmarkEnd w:id="0"/>
    </w:p>
    <w:tbl>
      <w:tblPr>
        <w:tblW w:w="6945" w:type="dxa"/>
        <w:tblInd w:w="1668" w:type="dxa"/>
        <w:tblLayout w:type="fixed"/>
        <w:tblCellMar>
          <w:left w:w="10" w:type="dxa"/>
          <w:right w:w="10" w:type="dxa"/>
        </w:tblCellMar>
        <w:tblLook w:val="0000" w:firstRow="0" w:lastRow="0" w:firstColumn="0" w:lastColumn="0" w:noHBand="0" w:noVBand="0"/>
      </w:tblPr>
      <w:tblGrid>
        <w:gridCol w:w="2126"/>
        <w:gridCol w:w="4819"/>
      </w:tblGrid>
      <w:tr w:rsidR="00EE2FE4" w14:paraId="564BC5C3" w14:textId="77777777" w:rsidTr="00781CA7">
        <w:trPr>
          <w:trHeight w:val="1571"/>
        </w:trPr>
        <w:tc>
          <w:tcPr>
            <w:tcW w:w="2126" w:type="dxa"/>
            <w:vMerge w:val="restart"/>
            <w:shd w:val="clear" w:color="auto" w:fill="auto"/>
            <w:tcMar>
              <w:top w:w="0" w:type="dxa"/>
              <w:left w:w="108" w:type="dxa"/>
              <w:bottom w:w="0" w:type="dxa"/>
              <w:right w:w="108" w:type="dxa"/>
            </w:tcMar>
          </w:tcPr>
          <w:p w14:paraId="316964FB" w14:textId="045766B1" w:rsidR="00EE2FE4" w:rsidRDefault="009028BE" w:rsidP="00781CA7">
            <w:pPr>
              <w:jc w:val="center"/>
            </w:pPr>
            <w:r>
              <w:rPr>
                <w:rFonts w:ascii="Bookman Old Style" w:hAnsi="Bookman Old Style"/>
              </w:rPr>
              <w:object w:dxaOrig="1941" w:dyaOrig="1866" w14:anchorId="0FF7D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05.3pt;height:101.2pt;visibility:visible;mso-wrap-style:square" o:ole="">
                  <v:imagedata r:id="rId8" o:title=""/>
                </v:shape>
                <o:OLEObject Type="Embed" ProgID="Word.Picture.8" ShapeID="Picture 1" DrawAspect="Content" ObjectID="_1819724666" r:id="rId9"/>
              </w:object>
            </w:r>
          </w:p>
          <w:p w14:paraId="3353CC4C" w14:textId="77777777" w:rsidR="00EE2FE4" w:rsidRDefault="00EE2FE4" w:rsidP="00781CA7">
            <w:pPr>
              <w:jc w:val="center"/>
              <w:rPr>
                <w:rFonts w:ascii="Bookman Old Style" w:hAnsi="Bookman Old Style"/>
                <w:sz w:val="2"/>
                <w:szCs w:val="2"/>
              </w:rPr>
            </w:pPr>
          </w:p>
          <w:p w14:paraId="30D154A7" w14:textId="77777777" w:rsidR="00EE2FE4" w:rsidRDefault="00EE2FE4" w:rsidP="00781CA7">
            <w:pPr>
              <w:jc w:val="center"/>
              <w:rPr>
                <w:rFonts w:ascii="Bookman Old Style" w:hAnsi="Bookman Old Style"/>
                <w:sz w:val="2"/>
                <w:szCs w:val="2"/>
              </w:rPr>
            </w:pPr>
          </w:p>
          <w:p w14:paraId="69A96AB9" w14:textId="77777777" w:rsidR="00EE2FE4" w:rsidRDefault="00EE2FE4" w:rsidP="00781CA7">
            <w:pPr>
              <w:jc w:val="center"/>
              <w:rPr>
                <w:rFonts w:ascii="Bookman Old Style" w:hAnsi="Bookman Old Style"/>
                <w:sz w:val="2"/>
                <w:szCs w:val="2"/>
              </w:rPr>
            </w:pPr>
          </w:p>
        </w:tc>
        <w:tc>
          <w:tcPr>
            <w:tcW w:w="4819" w:type="dxa"/>
            <w:shd w:val="clear" w:color="auto" w:fill="auto"/>
            <w:tcMar>
              <w:top w:w="0" w:type="dxa"/>
              <w:left w:w="108" w:type="dxa"/>
              <w:bottom w:w="0" w:type="dxa"/>
              <w:right w:w="108" w:type="dxa"/>
            </w:tcMar>
          </w:tcPr>
          <w:p w14:paraId="2370362B" w14:textId="77777777" w:rsidR="00EE2FE4" w:rsidRDefault="00EE2FE4" w:rsidP="00781CA7">
            <w:pPr>
              <w:ind w:left="-200"/>
              <w:jc w:val="center"/>
              <w:rPr>
                <w:rFonts w:ascii="Bookman Old Style" w:hAnsi="Bookman Old Style"/>
                <w:b/>
                <w:sz w:val="8"/>
                <w:szCs w:val="8"/>
              </w:rPr>
            </w:pPr>
          </w:p>
          <w:p w14:paraId="22DAC5DF" w14:textId="77777777" w:rsidR="00EE2FE4" w:rsidRDefault="00EE2FE4" w:rsidP="00781CA7">
            <w:pPr>
              <w:ind w:left="-200"/>
              <w:jc w:val="center"/>
            </w:pPr>
            <w:r>
              <w:rPr>
                <w:rFonts w:ascii="Bookman Old Style" w:hAnsi="Bookman Old Style"/>
                <w:b/>
                <w:sz w:val="50"/>
                <w:szCs w:val="50"/>
              </w:rPr>
              <w:t xml:space="preserve"> </w:t>
            </w:r>
            <w:r>
              <w:rPr>
                <w:rFonts w:ascii="Bookman Old Style" w:hAnsi="Bookman Old Style"/>
                <w:b/>
                <w:sz w:val="40"/>
                <w:szCs w:val="40"/>
              </w:rPr>
              <w:t>CITTA’ di SURBO</w:t>
            </w:r>
          </w:p>
          <w:p w14:paraId="3DE5C2F8" w14:textId="77777777" w:rsidR="00EE2FE4" w:rsidRDefault="00EE2FE4" w:rsidP="00781CA7">
            <w:pPr>
              <w:ind w:left="-200"/>
              <w:jc w:val="center"/>
              <w:rPr>
                <w:rFonts w:ascii="Bookman Old Style" w:hAnsi="Bookman Old Style"/>
                <w:b/>
                <w:i/>
              </w:rPr>
            </w:pPr>
            <w:r>
              <w:rPr>
                <w:rFonts w:ascii="Bookman Old Style" w:hAnsi="Bookman Old Style"/>
                <w:b/>
                <w:i/>
              </w:rPr>
              <w:t>(Provincia di Lecce)</w:t>
            </w:r>
          </w:p>
          <w:p w14:paraId="32757E75" w14:textId="77777777" w:rsidR="00EE2FE4" w:rsidRDefault="00EE2FE4" w:rsidP="00781CA7">
            <w:pPr>
              <w:ind w:left="48"/>
              <w:jc w:val="center"/>
              <w:rPr>
                <w:rFonts w:ascii="Bookman Old Style" w:hAnsi="Bookman Old Style"/>
                <w:i/>
                <w:sz w:val="18"/>
                <w:szCs w:val="18"/>
              </w:rPr>
            </w:pPr>
            <w:r>
              <w:rPr>
                <w:rFonts w:ascii="Bookman Old Style" w:hAnsi="Bookman Old Style"/>
                <w:i/>
                <w:sz w:val="18"/>
                <w:szCs w:val="18"/>
              </w:rPr>
              <w:t>Via G. Codacci Pisanelli n° 23 – 0832360811</w:t>
            </w:r>
          </w:p>
          <w:p w14:paraId="60812A97" w14:textId="77777777" w:rsidR="00EE2FE4" w:rsidRDefault="00000000" w:rsidP="00781CA7">
            <w:pPr>
              <w:ind w:left="48"/>
              <w:jc w:val="center"/>
            </w:pPr>
            <w:hyperlink r:id="rId10" w:history="1">
              <w:r w:rsidR="00EE2FE4">
                <w:rPr>
                  <w:rFonts w:ascii="Bookman Old Style" w:hAnsi="Bookman Old Style"/>
                  <w:i/>
                  <w:color w:val="0000FF"/>
                  <w:u w:val="single"/>
                </w:rPr>
                <w:t>comunesurbo@pec.it</w:t>
              </w:r>
            </w:hyperlink>
            <w:r w:rsidR="00EE2FE4">
              <w:rPr>
                <w:rFonts w:ascii="Bookman Old Style" w:hAnsi="Bookman Old Style"/>
                <w:i/>
                <w:sz w:val="22"/>
                <w:szCs w:val="22"/>
              </w:rPr>
              <w:t xml:space="preserve"> </w:t>
            </w:r>
          </w:p>
        </w:tc>
      </w:tr>
      <w:tr w:rsidR="00EE2FE4" w14:paraId="4E5AC5AB" w14:textId="77777777" w:rsidTr="00781CA7">
        <w:trPr>
          <w:trHeight w:val="460"/>
        </w:trPr>
        <w:tc>
          <w:tcPr>
            <w:tcW w:w="2126" w:type="dxa"/>
            <w:vMerge/>
            <w:shd w:val="clear" w:color="auto" w:fill="auto"/>
            <w:tcMar>
              <w:top w:w="0" w:type="dxa"/>
              <w:left w:w="108" w:type="dxa"/>
              <w:bottom w:w="0" w:type="dxa"/>
              <w:right w:w="108" w:type="dxa"/>
            </w:tcMar>
          </w:tcPr>
          <w:p w14:paraId="33EE9AB0" w14:textId="77777777" w:rsidR="00EE2FE4" w:rsidRDefault="00EE2FE4" w:rsidP="00781CA7">
            <w:pPr>
              <w:rPr>
                <w:rFonts w:ascii="Bookman Old Style" w:hAnsi="Bookman Old Style"/>
              </w:rPr>
            </w:pPr>
          </w:p>
        </w:tc>
        <w:tc>
          <w:tcPr>
            <w:tcW w:w="4819" w:type="dxa"/>
            <w:shd w:val="clear" w:color="auto" w:fill="FFFFFF"/>
            <w:tcMar>
              <w:top w:w="0" w:type="dxa"/>
              <w:left w:w="108" w:type="dxa"/>
              <w:bottom w:w="0" w:type="dxa"/>
              <w:right w:w="108" w:type="dxa"/>
            </w:tcMar>
          </w:tcPr>
          <w:p w14:paraId="63B12B66" w14:textId="77777777" w:rsidR="00EE2FE4" w:rsidRDefault="00EE2FE4" w:rsidP="00781CA7">
            <w:pPr>
              <w:keepNext/>
              <w:shd w:val="clear" w:color="auto" w:fill="FFFFFF"/>
              <w:ind w:left="-250" w:right="-108" w:firstLine="142"/>
              <w:jc w:val="center"/>
              <w:outlineLvl w:val="3"/>
            </w:pPr>
            <w:r>
              <w:rPr>
                <w:rFonts w:ascii="Bookman Old Style" w:hAnsi="Bookman Old Style" w:cs="Bookman Old Style"/>
                <w:b/>
                <w:color w:val="002060"/>
                <w:sz w:val="24"/>
              </w:rPr>
              <w:t xml:space="preserve"> </w:t>
            </w:r>
            <w:r>
              <w:rPr>
                <w:rFonts w:ascii="Bookman Old Style" w:hAnsi="Bookman Old Style" w:cs="Bookman Old Style"/>
                <w:color w:val="002060"/>
                <w:sz w:val="24"/>
              </w:rPr>
              <w:t xml:space="preserve">   </w:t>
            </w:r>
            <w:r>
              <w:rPr>
                <w:rFonts w:ascii="Bookman Old Style" w:hAnsi="Bookman Old Style" w:cs="Bookman Old Style"/>
                <w:b/>
                <w:color w:val="002060"/>
                <w:sz w:val="24"/>
                <w:shd w:val="clear" w:color="auto" w:fill="D6E3BC"/>
              </w:rPr>
              <w:t xml:space="preserve"> VI° Settore Servizi Tecnici – LL.PP.  </w:t>
            </w:r>
          </w:p>
          <w:p w14:paraId="1EDAE39D" w14:textId="77777777" w:rsidR="00EE2FE4" w:rsidRDefault="00EE2FE4" w:rsidP="00781CA7">
            <w:pPr>
              <w:ind w:left="-200"/>
              <w:jc w:val="center"/>
              <w:rPr>
                <w:rFonts w:ascii="Bookman Old Style" w:hAnsi="Bookman Old Style"/>
                <w:b/>
                <w:sz w:val="24"/>
              </w:rPr>
            </w:pPr>
          </w:p>
        </w:tc>
      </w:tr>
    </w:tbl>
    <w:p w14:paraId="3819CF4A" w14:textId="77777777" w:rsidR="00971724" w:rsidRPr="004960CF" w:rsidRDefault="00971724" w:rsidP="00971724">
      <w:pPr>
        <w:rPr>
          <w:rFonts w:ascii="Garamond" w:hAnsi="Garamond"/>
          <w:sz w:val="20"/>
        </w:rPr>
      </w:pPr>
    </w:p>
    <w:p w14:paraId="1CD5EAA3" w14:textId="352E6AA1" w:rsidR="00EE2FE4" w:rsidRPr="00EE2FE4" w:rsidRDefault="00971724" w:rsidP="00EE2FE4">
      <w:pPr>
        <w:autoSpaceDE w:val="0"/>
        <w:jc w:val="both"/>
        <w:rPr>
          <w:rFonts w:ascii="Garamond" w:hAnsi="Garamond"/>
          <w:b/>
          <w:sz w:val="24"/>
        </w:rPr>
      </w:pPr>
      <w:r w:rsidRPr="00EE2FE4">
        <w:rPr>
          <w:rFonts w:ascii="Garamond" w:hAnsi="Garamond"/>
          <w:b/>
          <w:sz w:val="24"/>
        </w:rPr>
        <w:t>OGGETTO:</w:t>
      </w:r>
      <w:r w:rsidR="00EE2FE4" w:rsidRPr="00EE2FE4">
        <w:rPr>
          <w:rFonts w:ascii="Garamond" w:hAnsi="Garamond"/>
          <w:b/>
          <w:sz w:val="24"/>
        </w:rPr>
        <w:t xml:space="preserve"> AVVISO PUBBLICO PER L’ACQUISIZIONE DELLE MANIFESTAZIONI DI INTERESSE AL FINE DI INDIVIDUARE SOGGETTO IDONEO SPECIALIZZATO PER LA PARTECIPAZIONE ALL’AVVISO PUBBLICO DELLA REGIONE PUGLIA PER LA SELEZIONE DI PROPOSTE PROGETTUALI FINALIZZATE ALLA COSTITUZIONE DI COMUNITÀ ENERGETICHE RINNOVABILI (CER) – PROGRAMMA REGIONALE PUGLIA 2021-2027 - PRIORITÀ 2 “ECONOMIA VERDE” - AZIONE 2.3 “SOSTEGNO ALLA REALIZZAZIONE DI COMUNITÀ ENERGETICHE” - SUB AZIONE 2.3.1 “SOSTEGNO ALLA NASCITA DELLE COMUNITÀ ENERGETICHE”.</w:t>
      </w:r>
    </w:p>
    <w:p w14:paraId="5132200D" w14:textId="55973892" w:rsidR="00971724" w:rsidRPr="00971724" w:rsidRDefault="00971724" w:rsidP="00971724">
      <w:pPr>
        <w:spacing w:after="120"/>
        <w:ind w:left="1276" w:hanging="1276"/>
        <w:jc w:val="both"/>
        <w:rPr>
          <w:rFonts w:ascii="Garamond" w:eastAsia="Candara" w:hAnsi="Garamond"/>
          <w:bCs/>
          <w:color w:val="000000"/>
          <w:sz w:val="22"/>
          <w:szCs w:val="22"/>
        </w:rPr>
      </w:pPr>
    </w:p>
    <w:p w14:paraId="0B046838" w14:textId="77777777" w:rsidR="00971724" w:rsidRPr="004960CF" w:rsidRDefault="00971724" w:rsidP="00971724">
      <w:pPr>
        <w:spacing w:after="120"/>
        <w:ind w:left="1276" w:hanging="1276"/>
        <w:jc w:val="both"/>
        <w:rPr>
          <w:rFonts w:ascii="Garamond" w:hAnsi="Garamond" w:cs="Arial"/>
          <w:bCs/>
          <w:sz w:val="20"/>
          <w:szCs w:val="20"/>
        </w:rPr>
      </w:pPr>
    </w:p>
    <w:p w14:paraId="431EE97C" w14:textId="17B3D3DA" w:rsidR="00FD5FCA" w:rsidRPr="00060B4F" w:rsidRDefault="00EE2FE4" w:rsidP="00971724">
      <w:pPr>
        <w:spacing w:before="0"/>
        <w:jc w:val="center"/>
        <w:rPr>
          <w:rFonts w:ascii="Garamond" w:hAnsi="Garamond" w:cs="Tahoma"/>
          <w:b/>
          <w:sz w:val="24"/>
        </w:rPr>
      </w:pPr>
      <w:r w:rsidRPr="00060B4F">
        <w:rPr>
          <w:rFonts w:ascii="Garamond" w:hAnsi="Garamond" w:cs="Tahoma"/>
          <w:b/>
          <w:sz w:val="24"/>
        </w:rPr>
        <w:t xml:space="preserve">ALL. 1 - </w:t>
      </w:r>
      <w:r w:rsidR="00323450" w:rsidRPr="00060B4F">
        <w:rPr>
          <w:rFonts w:ascii="Garamond" w:hAnsi="Garamond" w:cs="Tahoma"/>
          <w:b/>
          <w:sz w:val="24"/>
        </w:rPr>
        <w:t>ISTANZA</w:t>
      </w:r>
      <w:r w:rsidR="00FD5FCA" w:rsidRPr="00060B4F">
        <w:rPr>
          <w:rFonts w:ascii="Garamond" w:hAnsi="Garamond" w:cs="Tahoma"/>
          <w:b/>
          <w:sz w:val="24"/>
        </w:rPr>
        <w:t xml:space="preserve"> DI </w:t>
      </w:r>
      <w:r w:rsidRPr="00060B4F">
        <w:rPr>
          <w:rFonts w:ascii="Garamond" w:hAnsi="Garamond" w:cs="Tahoma"/>
          <w:b/>
          <w:sz w:val="24"/>
        </w:rPr>
        <w:t>MANIFESTAZIONE DI INTERESSE</w:t>
      </w:r>
    </w:p>
    <w:p w14:paraId="13F01C48" w14:textId="77777777" w:rsidR="00971724" w:rsidRDefault="00971724" w:rsidP="00971724">
      <w:pPr>
        <w:spacing w:before="0"/>
        <w:jc w:val="center"/>
        <w:rPr>
          <w:rFonts w:ascii="Garamond" w:hAnsi="Garamond" w:cs="Tahoma"/>
          <w:b/>
          <w:sz w:val="28"/>
          <w:szCs w:val="36"/>
        </w:rPr>
      </w:pPr>
    </w:p>
    <w:p w14:paraId="03370188" w14:textId="77777777" w:rsidR="00EE2FE4" w:rsidRPr="00752BDD" w:rsidRDefault="00EE2FE4" w:rsidP="00971724">
      <w:pPr>
        <w:spacing w:before="0"/>
        <w:jc w:val="center"/>
        <w:rPr>
          <w:rFonts w:ascii="Garamond" w:hAnsi="Garamond" w:cs="Tahoma"/>
          <w:b/>
          <w:sz w:val="28"/>
          <w:szCs w:val="36"/>
        </w:rPr>
      </w:pPr>
    </w:p>
    <w:p w14:paraId="7D79AEA6" w14:textId="77777777" w:rsidR="000144AC" w:rsidRPr="00752BDD" w:rsidRDefault="000144AC" w:rsidP="00225BCB">
      <w:pPr>
        <w:spacing w:before="0"/>
        <w:jc w:val="center"/>
        <w:outlineLvl w:val="0"/>
        <w:rPr>
          <w:rFonts w:ascii="Garamond" w:hAnsi="Garamond" w:cs="Tahoma"/>
          <w:szCs w:val="16"/>
        </w:rPr>
      </w:pPr>
    </w:p>
    <w:tbl>
      <w:tblPr>
        <w:tblW w:w="10130" w:type="dxa"/>
        <w:tblInd w:w="70" w:type="dxa"/>
        <w:tblBorders>
          <w:bottom w:val="dotted" w:sz="4" w:space="0" w:color="auto"/>
          <w:insideH w:val="dotted" w:sz="4" w:space="0" w:color="auto"/>
        </w:tblBorders>
        <w:tblLayout w:type="fixed"/>
        <w:tblCellMar>
          <w:left w:w="70" w:type="dxa"/>
          <w:right w:w="70" w:type="dxa"/>
        </w:tblCellMar>
        <w:tblLook w:val="0600" w:firstRow="0" w:lastRow="0" w:firstColumn="0" w:lastColumn="0" w:noHBand="1" w:noVBand="1"/>
      </w:tblPr>
      <w:tblGrid>
        <w:gridCol w:w="720"/>
        <w:gridCol w:w="273"/>
        <w:gridCol w:w="720"/>
        <w:gridCol w:w="1620"/>
        <w:gridCol w:w="68"/>
        <w:gridCol w:w="300"/>
        <w:gridCol w:w="1260"/>
        <w:gridCol w:w="540"/>
        <w:gridCol w:w="352"/>
        <w:gridCol w:w="45"/>
        <w:gridCol w:w="495"/>
        <w:gridCol w:w="587"/>
        <w:gridCol w:w="3135"/>
        <w:gridCol w:w="8"/>
        <w:gridCol w:w="7"/>
      </w:tblGrid>
      <w:tr w:rsidR="003933E1" w:rsidRPr="00752BDD" w14:paraId="43BCCAEA" w14:textId="77777777" w:rsidTr="00752BDD">
        <w:trPr>
          <w:trHeight w:val="284"/>
        </w:trPr>
        <w:tc>
          <w:tcPr>
            <w:tcW w:w="1713" w:type="dxa"/>
            <w:gridSpan w:val="3"/>
            <w:vAlign w:val="bottom"/>
          </w:tcPr>
          <w:p w14:paraId="402E14DC" w14:textId="77777777" w:rsidR="003933E1" w:rsidRPr="00752BDD" w:rsidRDefault="003933E1" w:rsidP="003933E1">
            <w:pPr>
              <w:widowControl w:val="0"/>
              <w:ind w:right="-484"/>
              <w:rPr>
                <w:rFonts w:ascii="Garamond" w:hAnsi="Garamond"/>
                <w:sz w:val="22"/>
                <w:szCs w:val="22"/>
              </w:rPr>
            </w:pPr>
            <w:r w:rsidRPr="00752BDD">
              <w:rPr>
                <w:rFonts w:ascii="Garamond" w:hAnsi="Garamond"/>
                <w:sz w:val="22"/>
                <w:szCs w:val="22"/>
              </w:rPr>
              <w:t>Il sottoscritto</w:t>
            </w:r>
          </w:p>
        </w:tc>
        <w:tc>
          <w:tcPr>
            <w:tcW w:w="3788" w:type="dxa"/>
            <w:gridSpan w:val="5"/>
            <w:vAlign w:val="bottom"/>
          </w:tcPr>
          <w:p w14:paraId="42E30DD2" w14:textId="77777777" w:rsidR="003933E1" w:rsidRPr="00752BDD" w:rsidRDefault="003933E1" w:rsidP="00911225">
            <w:pPr>
              <w:widowControl w:val="0"/>
              <w:ind w:right="98"/>
              <w:rPr>
                <w:rFonts w:ascii="Garamond" w:hAnsi="Garamond"/>
                <w:sz w:val="22"/>
                <w:szCs w:val="22"/>
              </w:rPr>
            </w:pPr>
          </w:p>
        </w:tc>
        <w:tc>
          <w:tcPr>
            <w:tcW w:w="1479" w:type="dxa"/>
            <w:gridSpan w:val="4"/>
            <w:vAlign w:val="bottom"/>
          </w:tcPr>
          <w:p w14:paraId="1B95F939"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C.F. </w:t>
            </w:r>
          </w:p>
        </w:tc>
        <w:tc>
          <w:tcPr>
            <w:tcW w:w="3150" w:type="dxa"/>
            <w:gridSpan w:val="3"/>
            <w:vAlign w:val="bottom"/>
          </w:tcPr>
          <w:p w14:paraId="6386C191"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2"/>
                  <w:enabled/>
                  <w:calcOnExit w:val="0"/>
                  <w:textInput/>
                </w:ffData>
              </w:fldChar>
            </w:r>
            <w:permStart w:id="1500724720" w:edGrp="everyone"/>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p>
        </w:tc>
      </w:tr>
      <w:tr w:rsidR="003933E1" w:rsidRPr="00752BDD" w14:paraId="308BD5A4" w14:textId="77777777" w:rsidTr="00752BDD">
        <w:trPr>
          <w:gridAfter w:val="1"/>
          <w:wAfter w:w="7" w:type="dxa"/>
          <w:trHeight w:val="284"/>
        </w:trPr>
        <w:tc>
          <w:tcPr>
            <w:tcW w:w="993" w:type="dxa"/>
            <w:gridSpan w:val="2"/>
            <w:vAlign w:val="bottom"/>
          </w:tcPr>
          <w:p w14:paraId="3CC15AC9"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nato il </w:t>
            </w:r>
          </w:p>
        </w:tc>
        <w:tc>
          <w:tcPr>
            <w:tcW w:w="2408" w:type="dxa"/>
            <w:gridSpan w:val="3"/>
            <w:vAlign w:val="bottom"/>
          </w:tcPr>
          <w:p w14:paraId="60C49A73"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3"/>
                  <w:enabled/>
                  <w:calcOnExit w:val="0"/>
                  <w:textInput/>
                </w:ffData>
              </w:fldChar>
            </w:r>
            <w:bookmarkStart w:id="1" w:name="Testo3"/>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
          </w:p>
        </w:tc>
        <w:tc>
          <w:tcPr>
            <w:tcW w:w="300" w:type="dxa"/>
            <w:vAlign w:val="bottom"/>
          </w:tcPr>
          <w:p w14:paraId="716607E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a</w:t>
            </w:r>
          </w:p>
        </w:tc>
        <w:tc>
          <w:tcPr>
            <w:tcW w:w="6422" w:type="dxa"/>
            <w:gridSpan w:val="8"/>
            <w:vAlign w:val="bottom"/>
          </w:tcPr>
          <w:p w14:paraId="724A898D"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4"/>
                  <w:enabled/>
                  <w:calcOnExit w:val="0"/>
                  <w:textInput/>
                </w:ffData>
              </w:fldChar>
            </w:r>
            <w:bookmarkStart w:id="2" w:name="Testo4"/>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2"/>
          </w:p>
        </w:tc>
      </w:tr>
      <w:tr w:rsidR="003933E1" w:rsidRPr="00752BDD" w14:paraId="60E17405" w14:textId="77777777" w:rsidTr="00752BDD">
        <w:trPr>
          <w:gridAfter w:val="2"/>
          <w:wAfter w:w="15" w:type="dxa"/>
          <w:trHeight w:val="284"/>
        </w:trPr>
        <w:tc>
          <w:tcPr>
            <w:tcW w:w="1713" w:type="dxa"/>
            <w:gridSpan w:val="3"/>
            <w:vAlign w:val="bottom"/>
          </w:tcPr>
          <w:p w14:paraId="7F8FD24F"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Residente a</w:t>
            </w:r>
          </w:p>
        </w:tc>
        <w:tc>
          <w:tcPr>
            <w:tcW w:w="4185" w:type="dxa"/>
            <w:gridSpan w:val="7"/>
            <w:vAlign w:val="bottom"/>
          </w:tcPr>
          <w:p w14:paraId="4B8429D1"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5"/>
                  <w:enabled/>
                  <w:calcOnExit w:val="0"/>
                  <w:textInput/>
                </w:ffData>
              </w:fldChar>
            </w:r>
            <w:bookmarkStart w:id="3" w:name="Testo5"/>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3"/>
          </w:p>
        </w:tc>
        <w:tc>
          <w:tcPr>
            <w:tcW w:w="1082" w:type="dxa"/>
            <w:gridSpan w:val="2"/>
            <w:vAlign w:val="bottom"/>
          </w:tcPr>
          <w:p w14:paraId="2845205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Prov.</w:t>
            </w:r>
          </w:p>
        </w:tc>
        <w:tc>
          <w:tcPr>
            <w:tcW w:w="3135" w:type="dxa"/>
            <w:vAlign w:val="bottom"/>
          </w:tcPr>
          <w:p w14:paraId="7EF6E5F9"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6"/>
                  <w:enabled/>
                  <w:calcOnExit w:val="0"/>
                  <w:textInput/>
                </w:ffData>
              </w:fldChar>
            </w:r>
            <w:bookmarkStart w:id="4" w:name="Testo6"/>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4"/>
          </w:p>
        </w:tc>
      </w:tr>
      <w:tr w:rsidR="003933E1" w:rsidRPr="00752BDD" w14:paraId="412460DC" w14:textId="77777777" w:rsidTr="00752BDD">
        <w:trPr>
          <w:gridAfter w:val="2"/>
          <w:wAfter w:w="15" w:type="dxa"/>
          <w:trHeight w:val="284"/>
        </w:trPr>
        <w:tc>
          <w:tcPr>
            <w:tcW w:w="1713" w:type="dxa"/>
            <w:gridSpan w:val="3"/>
            <w:vAlign w:val="bottom"/>
          </w:tcPr>
          <w:p w14:paraId="442CD9AE"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In via</w:t>
            </w:r>
          </w:p>
        </w:tc>
        <w:tc>
          <w:tcPr>
            <w:tcW w:w="4185" w:type="dxa"/>
            <w:gridSpan w:val="7"/>
            <w:vAlign w:val="bottom"/>
          </w:tcPr>
          <w:p w14:paraId="07A7B757"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7"/>
                  <w:enabled/>
                  <w:calcOnExit w:val="0"/>
                  <w:textInput/>
                </w:ffData>
              </w:fldChar>
            </w:r>
            <w:bookmarkStart w:id="5" w:name="Testo7"/>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5"/>
          </w:p>
        </w:tc>
        <w:tc>
          <w:tcPr>
            <w:tcW w:w="1082" w:type="dxa"/>
            <w:gridSpan w:val="2"/>
            <w:vAlign w:val="bottom"/>
          </w:tcPr>
          <w:p w14:paraId="483130E3" w14:textId="77777777" w:rsidR="003933E1" w:rsidRPr="00752BDD" w:rsidRDefault="003933E1" w:rsidP="00AF60D2">
            <w:pPr>
              <w:widowControl w:val="0"/>
              <w:ind w:right="98"/>
              <w:rPr>
                <w:rFonts w:ascii="Garamond" w:hAnsi="Garamond"/>
                <w:sz w:val="22"/>
                <w:szCs w:val="22"/>
              </w:rPr>
            </w:pPr>
            <w:proofErr w:type="spellStart"/>
            <w:r w:rsidRPr="00752BDD">
              <w:rPr>
                <w:rFonts w:ascii="Garamond" w:hAnsi="Garamond"/>
                <w:sz w:val="22"/>
                <w:szCs w:val="22"/>
              </w:rPr>
              <w:t>Num</w:t>
            </w:r>
            <w:proofErr w:type="spellEnd"/>
            <w:r w:rsidRPr="00752BDD">
              <w:rPr>
                <w:rFonts w:ascii="Garamond" w:hAnsi="Garamond"/>
                <w:sz w:val="22"/>
                <w:szCs w:val="22"/>
              </w:rPr>
              <w:t>.</w:t>
            </w:r>
          </w:p>
        </w:tc>
        <w:tc>
          <w:tcPr>
            <w:tcW w:w="3135" w:type="dxa"/>
            <w:vAlign w:val="bottom"/>
          </w:tcPr>
          <w:p w14:paraId="222D5BB8"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8"/>
                  <w:enabled/>
                  <w:calcOnExit w:val="0"/>
                  <w:textInput/>
                </w:ffData>
              </w:fldChar>
            </w:r>
            <w:bookmarkStart w:id="6" w:name="Testo8"/>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6"/>
          </w:p>
        </w:tc>
      </w:tr>
      <w:tr w:rsidR="003933E1" w:rsidRPr="00752BDD" w14:paraId="2509356E" w14:textId="77777777" w:rsidTr="00752BDD">
        <w:trPr>
          <w:gridAfter w:val="1"/>
          <w:wAfter w:w="7" w:type="dxa"/>
          <w:trHeight w:val="284"/>
        </w:trPr>
        <w:tc>
          <w:tcPr>
            <w:tcW w:w="1713" w:type="dxa"/>
            <w:gridSpan w:val="3"/>
            <w:vAlign w:val="bottom"/>
          </w:tcPr>
          <w:p w14:paraId="2BA4A88C"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in qualità di</w:t>
            </w:r>
          </w:p>
        </w:tc>
        <w:tc>
          <w:tcPr>
            <w:tcW w:w="8410" w:type="dxa"/>
            <w:gridSpan w:val="11"/>
            <w:vAlign w:val="bottom"/>
          </w:tcPr>
          <w:p w14:paraId="66E2C76B"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9"/>
                  <w:enabled/>
                  <w:calcOnExit w:val="0"/>
                  <w:textInput/>
                </w:ffData>
              </w:fldChar>
            </w:r>
            <w:bookmarkStart w:id="7" w:name="Testo9"/>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7"/>
          </w:p>
        </w:tc>
      </w:tr>
      <w:tr w:rsidR="003933E1" w:rsidRPr="00752BDD" w14:paraId="43C7950A" w14:textId="77777777" w:rsidTr="00752BDD">
        <w:trPr>
          <w:gridAfter w:val="1"/>
          <w:wAfter w:w="7" w:type="dxa"/>
          <w:trHeight w:val="284"/>
        </w:trPr>
        <w:tc>
          <w:tcPr>
            <w:tcW w:w="1713" w:type="dxa"/>
            <w:gridSpan w:val="3"/>
            <w:vAlign w:val="bottom"/>
          </w:tcPr>
          <w:p w14:paraId="6D538377"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dell’impresa </w:t>
            </w:r>
          </w:p>
        </w:tc>
        <w:tc>
          <w:tcPr>
            <w:tcW w:w="8410" w:type="dxa"/>
            <w:gridSpan w:val="11"/>
            <w:vAlign w:val="bottom"/>
          </w:tcPr>
          <w:p w14:paraId="37E76983"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0"/>
                  <w:enabled/>
                  <w:calcOnExit w:val="0"/>
                  <w:textInput/>
                </w:ffData>
              </w:fldChar>
            </w:r>
            <w:bookmarkStart w:id="8" w:name="Testo10"/>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8"/>
          </w:p>
        </w:tc>
      </w:tr>
      <w:tr w:rsidR="003933E1" w:rsidRPr="00752BDD" w14:paraId="33088910" w14:textId="77777777" w:rsidTr="00752BDD">
        <w:trPr>
          <w:gridAfter w:val="1"/>
          <w:wAfter w:w="7" w:type="dxa"/>
          <w:cantSplit/>
          <w:trHeight w:val="284"/>
        </w:trPr>
        <w:tc>
          <w:tcPr>
            <w:tcW w:w="1713" w:type="dxa"/>
            <w:gridSpan w:val="3"/>
            <w:vAlign w:val="bottom"/>
          </w:tcPr>
          <w:p w14:paraId="5AAD814A"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con sede in </w:t>
            </w:r>
          </w:p>
        </w:tc>
        <w:tc>
          <w:tcPr>
            <w:tcW w:w="4140" w:type="dxa"/>
            <w:gridSpan w:val="6"/>
            <w:vAlign w:val="bottom"/>
          </w:tcPr>
          <w:p w14:paraId="4D45D9DC"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1"/>
                  <w:enabled/>
                  <w:calcOnExit w:val="0"/>
                  <w:textInput/>
                </w:ffData>
              </w:fldChar>
            </w:r>
            <w:bookmarkStart w:id="9" w:name="Testo11"/>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9"/>
          </w:p>
        </w:tc>
        <w:tc>
          <w:tcPr>
            <w:tcW w:w="540" w:type="dxa"/>
            <w:gridSpan w:val="2"/>
            <w:vAlign w:val="bottom"/>
          </w:tcPr>
          <w:p w14:paraId="0BC3AEEE" w14:textId="77777777" w:rsidR="003933E1" w:rsidRPr="00752BDD" w:rsidRDefault="003933E1" w:rsidP="009B1D28">
            <w:pPr>
              <w:widowControl w:val="0"/>
              <w:ind w:right="-340"/>
              <w:rPr>
                <w:rFonts w:ascii="Garamond" w:hAnsi="Garamond"/>
                <w:sz w:val="22"/>
                <w:szCs w:val="22"/>
              </w:rPr>
            </w:pPr>
            <w:r w:rsidRPr="00752BDD">
              <w:rPr>
                <w:rFonts w:ascii="Garamond" w:hAnsi="Garamond"/>
                <w:sz w:val="22"/>
                <w:szCs w:val="22"/>
              </w:rPr>
              <w:t>via</w:t>
            </w:r>
          </w:p>
        </w:tc>
        <w:tc>
          <w:tcPr>
            <w:tcW w:w="3730" w:type="dxa"/>
            <w:gridSpan w:val="3"/>
            <w:vAlign w:val="bottom"/>
          </w:tcPr>
          <w:p w14:paraId="6D1AAA6A"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2"/>
                  <w:enabled/>
                  <w:calcOnExit w:val="0"/>
                  <w:textInput/>
                </w:ffData>
              </w:fldChar>
            </w:r>
            <w:bookmarkStart w:id="10" w:name="Testo12"/>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0"/>
          </w:p>
        </w:tc>
      </w:tr>
      <w:tr w:rsidR="00911225" w:rsidRPr="00752BDD" w14:paraId="50E157C2" w14:textId="77777777" w:rsidTr="00AF60D2">
        <w:trPr>
          <w:gridAfter w:val="1"/>
          <w:wAfter w:w="7" w:type="dxa"/>
          <w:cantSplit/>
          <w:trHeight w:val="284"/>
        </w:trPr>
        <w:tc>
          <w:tcPr>
            <w:tcW w:w="720" w:type="dxa"/>
            <w:vAlign w:val="bottom"/>
          </w:tcPr>
          <w:p w14:paraId="697EFBA8" w14:textId="77777777" w:rsidR="00911225" w:rsidRPr="00752BDD" w:rsidRDefault="00911225" w:rsidP="00AF60D2">
            <w:pPr>
              <w:widowControl w:val="0"/>
              <w:ind w:right="98"/>
              <w:rPr>
                <w:rFonts w:ascii="Garamond" w:hAnsi="Garamond"/>
                <w:sz w:val="22"/>
                <w:szCs w:val="22"/>
              </w:rPr>
            </w:pPr>
            <w:r w:rsidRPr="00752BDD">
              <w:rPr>
                <w:rFonts w:ascii="Garamond" w:hAnsi="Garamond"/>
                <w:sz w:val="22"/>
                <w:szCs w:val="22"/>
              </w:rPr>
              <w:t>Tel.</w:t>
            </w:r>
          </w:p>
        </w:tc>
        <w:tc>
          <w:tcPr>
            <w:tcW w:w="4241" w:type="dxa"/>
            <w:gridSpan w:val="6"/>
            <w:vAlign w:val="bottom"/>
          </w:tcPr>
          <w:p w14:paraId="47895BDC" w14:textId="77777777" w:rsidR="00911225"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3"/>
                  <w:enabled/>
                  <w:calcOnExit w:val="0"/>
                  <w:textInput/>
                </w:ffData>
              </w:fldChar>
            </w:r>
            <w:bookmarkStart w:id="11" w:name="Testo13"/>
            <w:r w:rsidR="00911225"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Pr="00752BDD">
              <w:rPr>
                <w:rFonts w:ascii="Garamond" w:hAnsi="Garamond"/>
                <w:sz w:val="22"/>
                <w:szCs w:val="22"/>
              </w:rPr>
              <w:fldChar w:fldCharType="end"/>
            </w:r>
            <w:bookmarkEnd w:id="11"/>
          </w:p>
        </w:tc>
        <w:tc>
          <w:tcPr>
            <w:tcW w:w="892" w:type="dxa"/>
            <w:gridSpan w:val="2"/>
            <w:vAlign w:val="bottom"/>
          </w:tcPr>
          <w:p w14:paraId="7B95DC1D" w14:textId="77777777" w:rsidR="00911225" w:rsidRPr="00752BDD" w:rsidRDefault="00911225" w:rsidP="003933E1">
            <w:pPr>
              <w:widowControl w:val="0"/>
              <w:ind w:right="-596"/>
              <w:rPr>
                <w:rFonts w:ascii="Garamond" w:hAnsi="Garamond"/>
                <w:sz w:val="22"/>
                <w:szCs w:val="22"/>
              </w:rPr>
            </w:pPr>
            <w:r w:rsidRPr="00752BDD">
              <w:rPr>
                <w:rFonts w:ascii="Garamond" w:hAnsi="Garamond"/>
                <w:sz w:val="22"/>
                <w:szCs w:val="22"/>
              </w:rPr>
              <w:t>mail</w:t>
            </w:r>
          </w:p>
        </w:tc>
        <w:tc>
          <w:tcPr>
            <w:tcW w:w="4270" w:type="dxa"/>
            <w:gridSpan w:val="5"/>
            <w:vAlign w:val="bottom"/>
          </w:tcPr>
          <w:p w14:paraId="3F2A3288" w14:textId="77777777" w:rsidR="00911225"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5"/>
                  <w:enabled/>
                  <w:calcOnExit w:val="0"/>
                  <w:textInput/>
                </w:ffData>
              </w:fldChar>
            </w:r>
            <w:bookmarkStart w:id="12" w:name="Testo15"/>
            <w:r w:rsidR="00911225"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00911225" w:rsidRPr="00752BDD">
              <w:rPr>
                <w:noProof/>
                <w:sz w:val="22"/>
                <w:szCs w:val="22"/>
              </w:rPr>
              <w:t> </w:t>
            </w:r>
            <w:r w:rsidRPr="00752BDD">
              <w:rPr>
                <w:rFonts w:ascii="Garamond" w:hAnsi="Garamond"/>
                <w:sz w:val="22"/>
                <w:szCs w:val="22"/>
              </w:rPr>
              <w:fldChar w:fldCharType="end"/>
            </w:r>
            <w:bookmarkEnd w:id="12"/>
          </w:p>
        </w:tc>
      </w:tr>
      <w:tr w:rsidR="003933E1" w:rsidRPr="00752BDD" w14:paraId="16F20969" w14:textId="77777777" w:rsidTr="00752BDD">
        <w:trPr>
          <w:gridAfter w:val="1"/>
          <w:wAfter w:w="7" w:type="dxa"/>
          <w:cantSplit/>
          <w:trHeight w:val="284"/>
        </w:trPr>
        <w:tc>
          <w:tcPr>
            <w:tcW w:w="3333" w:type="dxa"/>
            <w:gridSpan w:val="4"/>
            <w:vAlign w:val="bottom"/>
          </w:tcPr>
          <w:p w14:paraId="6FF08AD6" w14:textId="77777777" w:rsidR="003933E1" w:rsidRPr="00752BDD" w:rsidRDefault="003933E1" w:rsidP="00AF60D2">
            <w:pPr>
              <w:widowControl w:val="0"/>
              <w:ind w:right="98"/>
              <w:rPr>
                <w:rFonts w:ascii="Garamond" w:hAnsi="Garamond"/>
                <w:sz w:val="22"/>
                <w:szCs w:val="22"/>
              </w:rPr>
            </w:pPr>
            <w:r w:rsidRPr="00752BDD">
              <w:rPr>
                <w:rFonts w:ascii="Garamond" w:hAnsi="Garamond"/>
                <w:sz w:val="22"/>
                <w:szCs w:val="22"/>
              </w:rPr>
              <w:t xml:space="preserve">P. IVA  </w:t>
            </w:r>
          </w:p>
        </w:tc>
        <w:tc>
          <w:tcPr>
            <w:tcW w:w="6790" w:type="dxa"/>
            <w:gridSpan w:val="10"/>
            <w:vAlign w:val="bottom"/>
          </w:tcPr>
          <w:p w14:paraId="7A0B1A04" w14:textId="77777777" w:rsidR="003933E1" w:rsidRPr="00752BDD" w:rsidRDefault="0001374B" w:rsidP="00AF60D2">
            <w:pPr>
              <w:widowControl w:val="0"/>
              <w:ind w:right="98"/>
              <w:rPr>
                <w:rFonts w:ascii="Garamond" w:hAnsi="Garamond"/>
                <w:sz w:val="22"/>
                <w:szCs w:val="22"/>
              </w:rPr>
            </w:pPr>
            <w:r w:rsidRPr="00752BDD">
              <w:rPr>
                <w:rFonts w:ascii="Garamond" w:hAnsi="Garamond"/>
                <w:sz w:val="22"/>
                <w:szCs w:val="22"/>
              </w:rPr>
              <w:fldChar w:fldCharType="begin">
                <w:ffData>
                  <w:name w:val="Testo16"/>
                  <w:enabled/>
                  <w:calcOnExit w:val="0"/>
                  <w:textInput/>
                </w:ffData>
              </w:fldChar>
            </w:r>
            <w:bookmarkStart w:id="13" w:name="Testo16"/>
            <w:r w:rsidR="003933E1" w:rsidRPr="00752BDD">
              <w:rPr>
                <w:rFonts w:ascii="Garamond" w:hAnsi="Garamond"/>
                <w:sz w:val="22"/>
                <w:szCs w:val="22"/>
              </w:rPr>
              <w:instrText xml:space="preserve"> FORMTEXT </w:instrText>
            </w:r>
            <w:r w:rsidRPr="00752BDD">
              <w:rPr>
                <w:rFonts w:ascii="Garamond" w:hAnsi="Garamond"/>
                <w:sz w:val="22"/>
                <w:szCs w:val="22"/>
              </w:rPr>
            </w:r>
            <w:r w:rsidRPr="00752BDD">
              <w:rPr>
                <w:rFonts w:ascii="Garamond" w:hAnsi="Garamond"/>
                <w:sz w:val="22"/>
                <w:szCs w:val="22"/>
              </w:rPr>
              <w:fldChar w:fldCharType="separate"/>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003933E1" w:rsidRPr="00752BDD">
              <w:rPr>
                <w:noProof/>
                <w:sz w:val="22"/>
                <w:szCs w:val="22"/>
              </w:rPr>
              <w:t> </w:t>
            </w:r>
            <w:r w:rsidRPr="00752BDD">
              <w:rPr>
                <w:rFonts w:ascii="Garamond" w:hAnsi="Garamond"/>
                <w:sz w:val="22"/>
                <w:szCs w:val="22"/>
              </w:rPr>
              <w:fldChar w:fldCharType="end"/>
            </w:r>
            <w:bookmarkEnd w:id="13"/>
          </w:p>
        </w:tc>
      </w:tr>
      <w:permEnd w:id="1500724720"/>
    </w:tbl>
    <w:p w14:paraId="5E5FC1A8"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1A9532EF"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68CFB9B0" w14:textId="77777777" w:rsidR="00A86B1D" w:rsidRPr="00752BDD" w:rsidRDefault="00A86B1D" w:rsidP="00A86B1D">
      <w:pPr>
        <w:pStyle w:val="Rientrocorpodeltesto2"/>
        <w:tabs>
          <w:tab w:val="clear" w:pos="1068"/>
        </w:tabs>
        <w:spacing w:before="0"/>
        <w:ind w:left="0"/>
        <w:jc w:val="center"/>
        <w:outlineLvl w:val="0"/>
        <w:rPr>
          <w:rFonts w:ascii="Garamond" w:hAnsi="Garamond" w:cs="Tahoma"/>
          <w:b/>
          <w:iCs/>
          <w:sz w:val="14"/>
          <w:szCs w:val="14"/>
        </w:rPr>
      </w:pPr>
    </w:p>
    <w:p w14:paraId="04137DFE" w14:textId="77777777" w:rsidR="00A86B1D" w:rsidRPr="00752BDD" w:rsidRDefault="00A86B1D" w:rsidP="00A86B1D">
      <w:pPr>
        <w:autoSpaceDE w:val="0"/>
        <w:autoSpaceDN w:val="0"/>
        <w:adjustRightInd w:val="0"/>
        <w:jc w:val="both"/>
        <w:rPr>
          <w:rFonts w:ascii="Garamond" w:hAnsi="Garamond"/>
          <w:b/>
          <w:bCs/>
          <w:color w:val="000000"/>
          <w:sz w:val="18"/>
          <w:szCs w:val="18"/>
          <w:u w:val="single"/>
        </w:rPr>
      </w:pPr>
      <w:r w:rsidRPr="00752BDD">
        <w:rPr>
          <w:rFonts w:ascii="Garamond" w:hAnsi="Garamond"/>
          <w:b/>
          <w:bCs/>
          <w:color w:val="000000"/>
          <w:sz w:val="18"/>
          <w:szCs w:val="18"/>
          <w:u w:val="single"/>
        </w:rPr>
        <w:t>in qualità di legale rappresentante di (barrare la casella che interessa):</w:t>
      </w:r>
    </w:p>
    <w:p w14:paraId="7AD51FB5" w14:textId="77777777" w:rsidR="00A86B1D" w:rsidRPr="00752BDD" w:rsidRDefault="00A86B1D" w:rsidP="00A86B1D">
      <w:pPr>
        <w:autoSpaceDE w:val="0"/>
        <w:autoSpaceDN w:val="0"/>
        <w:adjustRightInd w:val="0"/>
        <w:jc w:val="both"/>
        <w:rPr>
          <w:rFonts w:ascii="Garamond" w:hAnsi="Garamond"/>
          <w:color w:val="000000"/>
          <w:sz w:val="20"/>
          <w:szCs w:val="20"/>
        </w:rPr>
      </w:pPr>
    </w:p>
    <w:p w14:paraId="5D2E69EC" w14:textId="25FC9B14" w:rsidR="00A86B1D" w:rsidRPr="00911225" w:rsidRDefault="00060B4F"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operatore economico singolo</w:t>
      </w:r>
    </w:p>
    <w:p w14:paraId="58A276A6" w14:textId="008ABC8A" w:rsidR="00A86B1D" w:rsidRPr="00911225" w:rsidRDefault="00060B4F"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 xml:space="preserve">capogruppo (mandataria) di una associazione temporanea di operatori economici o di un consorzio o di un </w:t>
      </w:r>
      <w:proofErr w:type="spellStart"/>
      <w:r w:rsidRPr="00911225">
        <w:rPr>
          <w:rFonts w:ascii="Garamond" w:hAnsi="Garamond"/>
          <w:sz w:val="20"/>
          <w:szCs w:val="20"/>
        </w:rPr>
        <w:t>geie</w:t>
      </w:r>
      <w:proofErr w:type="spellEnd"/>
    </w:p>
    <w:p w14:paraId="6BAE9811" w14:textId="053F2F8F" w:rsidR="00A86B1D" w:rsidRPr="00911225" w:rsidRDefault="00060B4F"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 xml:space="preserve">partecipante (mandante) di associazione temporanea di operatori economici o di un consorzio o di un </w:t>
      </w:r>
      <w:proofErr w:type="spellStart"/>
      <w:r w:rsidRPr="00911225">
        <w:rPr>
          <w:rFonts w:ascii="Garamond" w:hAnsi="Garamond"/>
          <w:sz w:val="20"/>
          <w:szCs w:val="20"/>
        </w:rPr>
        <w:t>geie</w:t>
      </w:r>
      <w:proofErr w:type="spellEnd"/>
    </w:p>
    <w:p w14:paraId="240CB53F" w14:textId="5ED19316" w:rsidR="00A86B1D" w:rsidRPr="00911225" w:rsidRDefault="00060B4F" w:rsidP="003E6B9A">
      <w:pPr>
        <w:pStyle w:val="Paragrafoelenco"/>
        <w:numPr>
          <w:ilvl w:val="0"/>
          <w:numId w:val="18"/>
        </w:numPr>
        <w:spacing w:before="0"/>
        <w:ind w:left="284" w:hanging="284"/>
        <w:jc w:val="both"/>
        <w:rPr>
          <w:rFonts w:ascii="Garamond" w:hAnsi="Garamond"/>
          <w:sz w:val="20"/>
          <w:szCs w:val="20"/>
        </w:rPr>
      </w:pPr>
      <w:r w:rsidRPr="00911225">
        <w:rPr>
          <w:rFonts w:ascii="Garamond" w:hAnsi="Garamond"/>
          <w:sz w:val="20"/>
          <w:szCs w:val="20"/>
        </w:rPr>
        <w:t>capogruppo di una aggregazione di operatori economici aderenti ad un contratto di rete</w:t>
      </w:r>
    </w:p>
    <w:p w14:paraId="745E391E" w14:textId="77777777" w:rsidR="00EE2FE4" w:rsidRDefault="00EE2FE4" w:rsidP="004C654A">
      <w:pPr>
        <w:autoSpaceDE w:val="0"/>
        <w:autoSpaceDN w:val="0"/>
        <w:adjustRightInd w:val="0"/>
        <w:spacing w:before="0"/>
        <w:jc w:val="both"/>
        <w:rPr>
          <w:rFonts w:ascii="Garamond" w:hAnsi="Garamond"/>
          <w:color w:val="000000"/>
          <w:sz w:val="20"/>
          <w:szCs w:val="20"/>
        </w:rPr>
      </w:pPr>
    </w:p>
    <w:p w14:paraId="2E08FFA6" w14:textId="77777777" w:rsidR="00060B4F" w:rsidRDefault="00060B4F" w:rsidP="004C654A">
      <w:pPr>
        <w:autoSpaceDE w:val="0"/>
        <w:autoSpaceDN w:val="0"/>
        <w:adjustRightInd w:val="0"/>
        <w:spacing w:before="0"/>
        <w:jc w:val="both"/>
        <w:rPr>
          <w:rFonts w:ascii="Garamond" w:hAnsi="Garamond"/>
          <w:color w:val="000000"/>
          <w:sz w:val="20"/>
          <w:szCs w:val="20"/>
        </w:rPr>
      </w:pPr>
    </w:p>
    <w:p w14:paraId="1691E91D" w14:textId="003B0C94" w:rsidR="00A86B1D" w:rsidRPr="00752BDD" w:rsidRDefault="00A86B1D" w:rsidP="004C654A">
      <w:pPr>
        <w:autoSpaceDE w:val="0"/>
        <w:autoSpaceDN w:val="0"/>
        <w:adjustRightInd w:val="0"/>
        <w:spacing w:before="0"/>
        <w:jc w:val="both"/>
        <w:rPr>
          <w:rFonts w:ascii="Garamond" w:hAnsi="Garamond"/>
          <w:sz w:val="20"/>
          <w:szCs w:val="20"/>
        </w:rPr>
      </w:pPr>
      <w:r w:rsidRPr="00752BDD">
        <w:rPr>
          <w:rFonts w:ascii="Garamond" w:hAnsi="Garamond"/>
          <w:color w:val="000000"/>
          <w:sz w:val="20"/>
          <w:szCs w:val="20"/>
        </w:rPr>
        <w:t xml:space="preserve">ed in possesso dei poteri necessari per impegnare la suddetta impresa e sottoscrivere il presente documento e/o eventuali ulteriori documenti correlati alla procedura </w:t>
      </w:r>
      <w:r w:rsidRPr="00752BDD">
        <w:rPr>
          <w:rFonts w:ascii="Garamond" w:hAnsi="Garamond"/>
          <w:sz w:val="20"/>
          <w:szCs w:val="20"/>
        </w:rPr>
        <w:t>di gara di questa Amministrazione,</w:t>
      </w:r>
      <w:r w:rsidR="00F0704C">
        <w:rPr>
          <w:rFonts w:ascii="Garamond" w:hAnsi="Garamond"/>
          <w:sz w:val="20"/>
          <w:szCs w:val="20"/>
        </w:rPr>
        <w:t xml:space="preserve"> manifesta il proprio interesse per la procedura in oggetto e</w:t>
      </w:r>
    </w:p>
    <w:p w14:paraId="76A8ABFD" w14:textId="77777777" w:rsidR="00A86B1D" w:rsidRPr="00911225" w:rsidRDefault="00A86B1D" w:rsidP="00B21859">
      <w:pPr>
        <w:pStyle w:val="Titolo4"/>
        <w:spacing w:after="120"/>
        <w:jc w:val="center"/>
        <w:rPr>
          <w:rFonts w:ascii="Garamond" w:hAnsi="Garamond"/>
          <w:b/>
          <w:bCs/>
          <w:i w:val="0"/>
          <w:sz w:val="24"/>
          <w:szCs w:val="18"/>
        </w:rPr>
      </w:pPr>
      <w:r w:rsidRPr="00911225">
        <w:rPr>
          <w:rFonts w:ascii="Garamond" w:hAnsi="Garamond"/>
          <w:b/>
          <w:bCs/>
          <w:i w:val="0"/>
          <w:sz w:val="24"/>
          <w:szCs w:val="18"/>
        </w:rPr>
        <w:t>CHIEDE</w:t>
      </w:r>
    </w:p>
    <w:p w14:paraId="18A5696C" w14:textId="77777777" w:rsidR="00060B4F" w:rsidRDefault="00060B4F" w:rsidP="00EE2FE4">
      <w:pPr>
        <w:pStyle w:val="sche3"/>
        <w:rPr>
          <w:rFonts w:ascii="Garamond" w:hAnsi="Garamond"/>
          <w:lang w:val="it-IT"/>
        </w:rPr>
      </w:pPr>
    </w:p>
    <w:p w14:paraId="1ACE6905" w14:textId="78941D39" w:rsidR="00EE2FE4" w:rsidRDefault="00EE2FE4" w:rsidP="00EE2FE4">
      <w:pPr>
        <w:pStyle w:val="sche3"/>
        <w:rPr>
          <w:rFonts w:ascii="Garamond" w:hAnsi="Garamond"/>
          <w:lang w:val="it-IT"/>
        </w:rPr>
      </w:pPr>
      <w:r>
        <w:rPr>
          <w:rFonts w:ascii="Garamond" w:hAnsi="Garamond"/>
          <w:lang w:val="it-IT"/>
        </w:rPr>
        <w:lastRenderedPageBreak/>
        <w:t xml:space="preserve">di essere invitato alla partecipazione </w:t>
      </w:r>
      <w:r w:rsidR="00060B4F">
        <w:rPr>
          <w:rFonts w:ascii="Garamond" w:hAnsi="Garamond"/>
          <w:lang w:val="it-IT"/>
        </w:rPr>
        <w:t>per l’</w:t>
      </w:r>
      <w:r>
        <w:rPr>
          <w:rFonts w:ascii="Garamond" w:hAnsi="Garamond"/>
          <w:lang w:val="it-IT"/>
        </w:rPr>
        <w:t>avviso pubblico di cui</w:t>
      </w:r>
      <w:r w:rsidR="00A45B7D">
        <w:rPr>
          <w:rFonts w:ascii="Garamond" w:hAnsi="Garamond"/>
          <w:lang w:val="it-IT"/>
        </w:rPr>
        <w:t xml:space="preserve"> trattasi</w:t>
      </w:r>
      <w:r w:rsidRPr="00911225">
        <w:rPr>
          <w:rFonts w:ascii="Garamond" w:hAnsi="Garamond"/>
          <w:lang w:val="it-IT"/>
        </w:rPr>
        <w:t>.</w:t>
      </w:r>
    </w:p>
    <w:p w14:paraId="1E45EAF2" w14:textId="77777777" w:rsidR="00A86B1D" w:rsidRPr="00911225" w:rsidRDefault="00A86B1D" w:rsidP="00A86B1D">
      <w:pPr>
        <w:autoSpaceDE w:val="0"/>
        <w:autoSpaceDN w:val="0"/>
        <w:adjustRightInd w:val="0"/>
        <w:jc w:val="both"/>
        <w:rPr>
          <w:rFonts w:ascii="Garamond" w:hAnsi="Garamond"/>
          <w:color w:val="000000"/>
          <w:sz w:val="20"/>
          <w:szCs w:val="20"/>
        </w:rPr>
      </w:pPr>
      <w:r w:rsidRPr="00911225">
        <w:rPr>
          <w:rFonts w:ascii="Garamond" w:hAnsi="Garamond"/>
          <w:color w:val="000000"/>
          <w:sz w:val="20"/>
          <w:szCs w:val="20"/>
        </w:rPr>
        <w:t xml:space="preserve">A tal fine, consapevole ai sensi e per gli effetti dell’art. 46 e 47, 75 e 76 del D.P.R. 445/2000, delle responsabilità penali cui può andare incontro nel caso di dichiarazioni mendaci nonché, delle conseguenze amministrative di esclusione dalle gare di cui al </w:t>
      </w:r>
      <w:proofErr w:type="spellStart"/>
      <w:r w:rsidRPr="00911225">
        <w:rPr>
          <w:rFonts w:ascii="Garamond" w:hAnsi="Garamond"/>
          <w:color w:val="000000"/>
          <w:sz w:val="20"/>
          <w:szCs w:val="20"/>
        </w:rPr>
        <w:t>D.Lgs.</w:t>
      </w:r>
      <w:proofErr w:type="spellEnd"/>
      <w:r w:rsidRPr="00911225">
        <w:rPr>
          <w:rFonts w:ascii="Garamond" w:hAnsi="Garamond"/>
          <w:color w:val="000000"/>
          <w:sz w:val="20"/>
          <w:szCs w:val="20"/>
        </w:rPr>
        <w:t xml:space="preserve"> n. 36/2023 e alla normativa vigente in materia, </w:t>
      </w:r>
    </w:p>
    <w:p w14:paraId="7B531350" w14:textId="77777777" w:rsidR="00A86B1D" w:rsidRPr="00752BDD" w:rsidRDefault="00A86B1D" w:rsidP="00A86B1D">
      <w:pPr>
        <w:autoSpaceDE w:val="0"/>
        <w:autoSpaceDN w:val="0"/>
        <w:adjustRightInd w:val="0"/>
        <w:jc w:val="both"/>
        <w:rPr>
          <w:rFonts w:ascii="Garamond" w:hAnsi="Garamond"/>
          <w:b/>
          <w:bCs/>
          <w:color w:val="000000"/>
          <w:sz w:val="18"/>
          <w:szCs w:val="18"/>
        </w:rPr>
      </w:pPr>
    </w:p>
    <w:p w14:paraId="3D18D641" w14:textId="77777777" w:rsidR="00A86B1D" w:rsidRPr="00911225" w:rsidRDefault="00A86B1D" w:rsidP="004C654A">
      <w:pPr>
        <w:autoSpaceDE w:val="0"/>
        <w:autoSpaceDN w:val="0"/>
        <w:adjustRightInd w:val="0"/>
        <w:jc w:val="center"/>
        <w:rPr>
          <w:rFonts w:ascii="Garamond" w:hAnsi="Garamond"/>
          <w:b/>
          <w:bCs/>
          <w:color w:val="000000"/>
          <w:sz w:val="24"/>
        </w:rPr>
      </w:pPr>
      <w:r w:rsidRPr="00911225">
        <w:rPr>
          <w:rFonts w:ascii="Garamond" w:hAnsi="Garamond"/>
          <w:b/>
          <w:bCs/>
          <w:color w:val="000000"/>
          <w:sz w:val="24"/>
        </w:rPr>
        <w:t>DICHIARA</w:t>
      </w:r>
    </w:p>
    <w:p w14:paraId="7CE04E8E" w14:textId="77777777" w:rsidR="00A86B1D" w:rsidRPr="00752BDD" w:rsidRDefault="00A86B1D" w:rsidP="00A86B1D">
      <w:pPr>
        <w:autoSpaceDE w:val="0"/>
        <w:autoSpaceDN w:val="0"/>
        <w:adjustRightInd w:val="0"/>
        <w:jc w:val="both"/>
        <w:rPr>
          <w:rFonts w:ascii="Garamond" w:hAnsi="Garamond"/>
          <w:b/>
          <w:bCs/>
          <w:color w:val="000000"/>
          <w:sz w:val="18"/>
          <w:szCs w:val="18"/>
        </w:rPr>
      </w:pPr>
    </w:p>
    <w:p w14:paraId="4432A0B6" w14:textId="77777777" w:rsidR="00A86B1D" w:rsidRDefault="00A86B1D" w:rsidP="00AF60D2">
      <w:pPr>
        <w:numPr>
          <w:ilvl w:val="0"/>
          <w:numId w:val="8"/>
        </w:numPr>
        <w:autoSpaceDE w:val="0"/>
        <w:autoSpaceDN w:val="0"/>
        <w:adjustRightInd w:val="0"/>
        <w:spacing w:before="240"/>
        <w:ind w:left="284" w:hanging="284"/>
        <w:jc w:val="both"/>
        <w:rPr>
          <w:rFonts w:ascii="Garamond" w:hAnsi="Garamond"/>
          <w:sz w:val="18"/>
          <w:szCs w:val="18"/>
        </w:rPr>
      </w:pPr>
      <w:r w:rsidRPr="00752BDD">
        <w:rPr>
          <w:rFonts w:ascii="Garamond" w:hAnsi="Garamond"/>
          <w:sz w:val="18"/>
          <w:szCs w:val="18"/>
        </w:rPr>
        <w:t>(nel caso di rappresentante legale dell’impresa dichiarante) di non ricoprire alcuna carica sociale e/o amministrativa in altra impresa partecipante alla presente gara;</w:t>
      </w:r>
    </w:p>
    <w:p w14:paraId="654C3B29" w14:textId="77777777" w:rsidR="00AF60D2" w:rsidRPr="00752BDD" w:rsidRDefault="00AF60D2" w:rsidP="00AF60D2">
      <w:pPr>
        <w:autoSpaceDE w:val="0"/>
        <w:autoSpaceDN w:val="0"/>
        <w:adjustRightInd w:val="0"/>
        <w:spacing w:before="240"/>
        <w:ind w:left="284"/>
        <w:jc w:val="both"/>
        <w:rPr>
          <w:rFonts w:ascii="Garamond" w:hAnsi="Garamond"/>
          <w:sz w:val="18"/>
          <w:szCs w:val="18"/>
        </w:rPr>
      </w:pPr>
    </w:p>
    <w:p w14:paraId="388673F4" w14:textId="77777777" w:rsidR="00A86B1D" w:rsidRPr="00752BDD" w:rsidRDefault="00A86B1D" w:rsidP="00911225">
      <w:pPr>
        <w:numPr>
          <w:ilvl w:val="0"/>
          <w:numId w:val="8"/>
        </w:numPr>
        <w:autoSpaceDE w:val="0"/>
        <w:autoSpaceDN w:val="0"/>
        <w:adjustRightInd w:val="0"/>
        <w:spacing w:before="0"/>
        <w:ind w:left="284" w:hanging="284"/>
        <w:jc w:val="both"/>
        <w:rPr>
          <w:rFonts w:ascii="Garamond" w:hAnsi="Garamond"/>
          <w:sz w:val="18"/>
          <w:szCs w:val="18"/>
        </w:rPr>
      </w:pPr>
      <w:r w:rsidRPr="00752BDD">
        <w:rPr>
          <w:rFonts w:ascii="Garamond" w:hAnsi="Garamond"/>
          <w:sz w:val="18"/>
          <w:szCs w:val="18"/>
        </w:rPr>
        <w:t>che la propria impresa è iscritta presso la C.C.I.A.A. con i seguenti dati:</w:t>
      </w:r>
    </w:p>
    <w:tbl>
      <w:tblPr>
        <w:tblW w:w="0" w:type="auto"/>
        <w:tblInd w:w="250" w:type="dxa"/>
        <w:tblBorders>
          <w:insideH w:val="dotted" w:sz="4" w:space="0" w:color="auto"/>
        </w:tblBorders>
        <w:tblLook w:val="00A0" w:firstRow="1" w:lastRow="0" w:firstColumn="1" w:lastColumn="0" w:noHBand="0" w:noVBand="0"/>
      </w:tblPr>
      <w:tblGrid>
        <w:gridCol w:w="1088"/>
        <w:gridCol w:w="347"/>
        <w:gridCol w:w="142"/>
        <w:gridCol w:w="2110"/>
        <w:gridCol w:w="798"/>
        <w:gridCol w:w="177"/>
        <w:gridCol w:w="698"/>
        <w:gridCol w:w="337"/>
        <w:gridCol w:w="1907"/>
        <w:gridCol w:w="174"/>
        <w:gridCol w:w="319"/>
        <w:gridCol w:w="1508"/>
      </w:tblGrid>
      <w:tr w:rsidR="00A86B1D" w:rsidRPr="00752BDD" w14:paraId="4A3A411A" w14:textId="77777777" w:rsidTr="00A86B1D">
        <w:tc>
          <w:tcPr>
            <w:tcW w:w="3687" w:type="dxa"/>
            <w:gridSpan w:val="4"/>
            <w:tcBorders>
              <w:top w:val="nil"/>
              <w:left w:val="nil"/>
              <w:bottom w:val="dotted" w:sz="4" w:space="0" w:color="auto"/>
              <w:right w:val="nil"/>
            </w:tcBorders>
            <w:hideMark/>
          </w:tcPr>
          <w:p w14:paraId="191B2C3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l’impresa è così denominata</w:t>
            </w:r>
          </w:p>
        </w:tc>
        <w:tc>
          <w:tcPr>
            <w:tcW w:w="5918" w:type="dxa"/>
            <w:gridSpan w:val="8"/>
            <w:tcBorders>
              <w:top w:val="nil"/>
              <w:left w:val="nil"/>
              <w:bottom w:val="dotted" w:sz="4" w:space="0" w:color="auto"/>
              <w:right w:val="nil"/>
            </w:tcBorders>
            <w:hideMark/>
          </w:tcPr>
          <w:p w14:paraId="427CD66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bookmarkStart w:id="14" w:name="Testo19"/>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4"/>
          </w:p>
        </w:tc>
      </w:tr>
      <w:tr w:rsidR="00A86B1D" w:rsidRPr="00752BDD" w14:paraId="67359C74" w14:textId="77777777" w:rsidTr="00A86B1D">
        <w:tc>
          <w:tcPr>
            <w:tcW w:w="1088" w:type="dxa"/>
            <w:tcBorders>
              <w:top w:val="dotted" w:sz="4" w:space="0" w:color="auto"/>
              <w:left w:val="nil"/>
              <w:bottom w:val="dotted" w:sz="4" w:space="0" w:color="auto"/>
              <w:right w:val="nil"/>
            </w:tcBorders>
            <w:hideMark/>
          </w:tcPr>
          <w:p w14:paraId="37E05CCF"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ha sede a</w:t>
            </w:r>
          </w:p>
        </w:tc>
        <w:tc>
          <w:tcPr>
            <w:tcW w:w="2599" w:type="dxa"/>
            <w:gridSpan w:val="3"/>
            <w:tcBorders>
              <w:top w:val="dotted" w:sz="4" w:space="0" w:color="auto"/>
              <w:left w:val="nil"/>
              <w:bottom w:val="dotted" w:sz="4" w:space="0" w:color="auto"/>
              <w:right w:val="nil"/>
            </w:tcBorders>
            <w:hideMark/>
          </w:tcPr>
          <w:p w14:paraId="35554D4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bookmarkStart w:id="15" w:name="Testo20"/>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5"/>
          </w:p>
        </w:tc>
        <w:tc>
          <w:tcPr>
            <w:tcW w:w="975" w:type="dxa"/>
            <w:gridSpan w:val="2"/>
            <w:tcBorders>
              <w:top w:val="dotted" w:sz="4" w:space="0" w:color="auto"/>
              <w:left w:val="nil"/>
              <w:bottom w:val="dotted" w:sz="4" w:space="0" w:color="auto"/>
              <w:right w:val="nil"/>
            </w:tcBorders>
            <w:hideMark/>
          </w:tcPr>
          <w:p w14:paraId="2482CC6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942" w:type="dxa"/>
            <w:gridSpan w:val="3"/>
            <w:tcBorders>
              <w:top w:val="dotted" w:sz="4" w:space="0" w:color="auto"/>
              <w:left w:val="nil"/>
              <w:bottom w:val="dotted" w:sz="4" w:space="0" w:color="auto"/>
              <w:right w:val="nil"/>
            </w:tcBorders>
            <w:hideMark/>
          </w:tcPr>
          <w:p w14:paraId="48E9427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bookmarkStart w:id="16" w:name="Testo21"/>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6"/>
          </w:p>
        </w:tc>
        <w:tc>
          <w:tcPr>
            <w:tcW w:w="493" w:type="dxa"/>
            <w:gridSpan w:val="2"/>
            <w:tcBorders>
              <w:top w:val="dotted" w:sz="4" w:space="0" w:color="auto"/>
              <w:left w:val="nil"/>
              <w:bottom w:val="dotted" w:sz="4" w:space="0" w:color="auto"/>
              <w:right w:val="nil"/>
            </w:tcBorders>
            <w:hideMark/>
          </w:tcPr>
          <w:p w14:paraId="37A6E8E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508" w:type="dxa"/>
            <w:tcBorders>
              <w:top w:val="dotted" w:sz="4" w:space="0" w:color="auto"/>
              <w:left w:val="nil"/>
              <w:bottom w:val="dotted" w:sz="4" w:space="0" w:color="auto"/>
              <w:right w:val="nil"/>
            </w:tcBorders>
            <w:hideMark/>
          </w:tcPr>
          <w:p w14:paraId="1940D4E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bookmarkStart w:id="17" w:name="Testo22"/>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7"/>
          </w:p>
        </w:tc>
      </w:tr>
      <w:tr w:rsidR="00A86B1D" w:rsidRPr="00752BDD" w14:paraId="7ED0DDFD" w14:textId="77777777" w:rsidTr="00A86B1D">
        <w:tc>
          <w:tcPr>
            <w:tcW w:w="1088" w:type="dxa"/>
            <w:tcBorders>
              <w:top w:val="dotted" w:sz="4" w:space="0" w:color="auto"/>
              <w:left w:val="nil"/>
              <w:bottom w:val="dotted" w:sz="4" w:space="0" w:color="auto"/>
              <w:right w:val="nil"/>
            </w:tcBorders>
            <w:hideMark/>
          </w:tcPr>
          <w:p w14:paraId="0EC000D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C.F.</w:t>
            </w:r>
          </w:p>
        </w:tc>
        <w:tc>
          <w:tcPr>
            <w:tcW w:w="3397" w:type="dxa"/>
            <w:gridSpan w:val="4"/>
            <w:tcBorders>
              <w:top w:val="dotted" w:sz="4" w:space="0" w:color="auto"/>
              <w:left w:val="nil"/>
              <w:bottom w:val="dotted" w:sz="4" w:space="0" w:color="auto"/>
              <w:right w:val="nil"/>
            </w:tcBorders>
            <w:hideMark/>
          </w:tcPr>
          <w:p w14:paraId="76EDAEE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bookmarkStart w:id="18" w:name="Testo23"/>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8"/>
          </w:p>
        </w:tc>
        <w:tc>
          <w:tcPr>
            <w:tcW w:w="875" w:type="dxa"/>
            <w:gridSpan w:val="2"/>
            <w:tcBorders>
              <w:top w:val="dotted" w:sz="4" w:space="0" w:color="auto"/>
              <w:left w:val="nil"/>
              <w:bottom w:val="dotted" w:sz="4" w:space="0" w:color="auto"/>
              <w:right w:val="nil"/>
            </w:tcBorders>
            <w:hideMark/>
          </w:tcPr>
          <w:p w14:paraId="175C53A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P.I.</w:t>
            </w:r>
          </w:p>
        </w:tc>
        <w:tc>
          <w:tcPr>
            <w:tcW w:w="4245" w:type="dxa"/>
            <w:gridSpan w:val="5"/>
            <w:tcBorders>
              <w:top w:val="dotted" w:sz="4" w:space="0" w:color="auto"/>
              <w:left w:val="nil"/>
              <w:bottom w:val="dotted" w:sz="4" w:space="0" w:color="auto"/>
              <w:right w:val="nil"/>
            </w:tcBorders>
            <w:hideMark/>
          </w:tcPr>
          <w:p w14:paraId="4C01DEE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4"/>
                  <w:enabled/>
                  <w:calcOnExit w:val="0"/>
                  <w:textInput/>
                </w:ffData>
              </w:fldChar>
            </w:r>
            <w:bookmarkStart w:id="19" w:name="Testo24"/>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19"/>
          </w:p>
        </w:tc>
      </w:tr>
      <w:tr w:rsidR="00A86B1D" w:rsidRPr="00752BDD" w14:paraId="2A06E06E" w14:textId="77777777" w:rsidTr="00A86B1D">
        <w:tc>
          <w:tcPr>
            <w:tcW w:w="1435" w:type="dxa"/>
            <w:gridSpan w:val="2"/>
            <w:tcBorders>
              <w:top w:val="dotted" w:sz="4" w:space="0" w:color="auto"/>
              <w:left w:val="nil"/>
              <w:bottom w:val="dotted" w:sz="4" w:space="0" w:color="auto"/>
              <w:right w:val="nil"/>
            </w:tcBorders>
            <w:hideMark/>
          </w:tcPr>
          <w:p w14:paraId="2DE13B3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C.C.I.A.A. n. </w:t>
            </w:r>
          </w:p>
        </w:tc>
        <w:tc>
          <w:tcPr>
            <w:tcW w:w="3050" w:type="dxa"/>
            <w:gridSpan w:val="3"/>
            <w:tcBorders>
              <w:top w:val="dotted" w:sz="4" w:space="0" w:color="auto"/>
              <w:left w:val="nil"/>
              <w:bottom w:val="dotted" w:sz="4" w:space="0" w:color="auto"/>
              <w:right w:val="nil"/>
            </w:tcBorders>
            <w:hideMark/>
          </w:tcPr>
          <w:p w14:paraId="34A9235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5"/>
                  <w:enabled/>
                  <w:calcOnExit w:val="0"/>
                  <w:textInput/>
                </w:ffData>
              </w:fldChar>
            </w:r>
            <w:bookmarkStart w:id="20" w:name="Testo25"/>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0"/>
          </w:p>
        </w:tc>
        <w:tc>
          <w:tcPr>
            <w:tcW w:w="1212" w:type="dxa"/>
            <w:gridSpan w:val="3"/>
            <w:tcBorders>
              <w:top w:val="dotted" w:sz="4" w:space="0" w:color="auto"/>
              <w:left w:val="nil"/>
              <w:bottom w:val="dotted" w:sz="4" w:space="0" w:color="auto"/>
              <w:right w:val="nil"/>
            </w:tcBorders>
            <w:hideMark/>
          </w:tcPr>
          <w:p w14:paraId="57BCA3B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Sede di </w:t>
            </w:r>
          </w:p>
        </w:tc>
        <w:tc>
          <w:tcPr>
            <w:tcW w:w="3908" w:type="dxa"/>
            <w:gridSpan w:val="4"/>
            <w:tcBorders>
              <w:top w:val="dotted" w:sz="4" w:space="0" w:color="auto"/>
              <w:left w:val="nil"/>
              <w:bottom w:val="dotted" w:sz="4" w:space="0" w:color="auto"/>
              <w:right w:val="nil"/>
            </w:tcBorders>
            <w:hideMark/>
          </w:tcPr>
          <w:p w14:paraId="7AE122F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6"/>
                  <w:enabled/>
                  <w:calcOnExit w:val="0"/>
                  <w:textInput/>
                </w:ffData>
              </w:fldChar>
            </w:r>
            <w:bookmarkStart w:id="21" w:name="Testo26"/>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1"/>
          </w:p>
        </w:tc>
      </w:tr>
      <w:tr w:rsidR="00A86B1D" w:rsidRPr="00752BDD" w14:paraId="01868AEE" w14:textId="77777777" w:rsidTr="00A86B1D">
        <w:tc>
          <w:tcPr>
            <w:tcW w:w="1577" w:type="dxa"/>
            <w:gridSpan w:val="3"/>
            <w:tcBorders>
              <w:top w:val="dotted" w:sz="4" w:space="0" w:color="auto"/>
              <w:left w:val="nil"/>
              <w:bottom w:val="dotted" w:sz="4" w:space="0" w:color="auto"/>
              <w:right w:val="nil"/>
            </w:tcBorders>
            <w:hideMark/>
          </w:tcPr>
          <w:p w14:paraId="64DCA41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Data iscrizione</w:t>
            </w:r>
          </w:p>
        </w:tc>
        <w:tc>
          <w:tcPr>
            <w:tcW w:w="2110" w:type="dxa"/>
            <w:tcBorders>
              <w:top w:val="dotted" w:sz="4" w:space="0" w:color="auto"/>
              <w:left w:val="nil"/>
              <w:bottom w:val="dotted" w:sz="4" w:space="0" w:color="auto"/>
              <w:right w:val="nil"/>
            </w:tcBorders>
            <w:hideMark/>
          </w:tcPr>
          <w:p w14:paraId="7F90E9A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7"/>
                  <w:enabled/>
                  <w:calcOnExit w:val="0"/>
                  <w:textInput/>
                </w:ffData>
              </w:fldChar>
            </w:r>
            <w:bookmarkStart w:id="22" w:name="Testo27"/>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2"/>
          </w:p>
        </w:tc>
        <w:tc>
          <w:tcPr>
            <w:tcW w:w="4091" w:type="dxa"/>
            <w:gridSpan w:val="6"/>
            <w:tcBorders>
              <w:top w:val="dotted" w:sz="4" w:space="0" w:color="auto"/>
              <w:left w:val="nil"/>
              <w:bottom w:val="dotted" w:sz="4" w:space="0" w:color="auto"/>
              <w:right w:val="nil"/>
            </w:tcBorders>
            <w:hideMark/>
          </w:tcPr>
          <w:p w14:paraId="756105A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Durata dell’impresa o data di fine attività</w:t>
            </w:r>
          </w:p>
        </w:tc>
        <w:tc>
          <w:tcPr>
            <w:tcW w:w="1827" w:type="dxa"/>
            <w:gridSpan w:val="2"/>
            <w:tcBorders>
              <w:top w:val="dotted" w:sz="4" w:space="0" w:color="auto"/>
              <w:left w:val="nil"/>
              <w:bottom w:val="dotted" w:sz="4" w:space="0" w:color="auto"/>
              <w:right w:val="nil"/>
            </w:tcBorders>
            <w:hideMark/>
          </w:tcPr>
          <w:p w14:paraId="262200D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6"/>
                  <w:enabled/>
                  <w:calcOnExit w:val="0"/>
                  <w:textInput/>
                </w:ffData>
              </w:fldChar>
            </w:r>
            <w:bookmarkStart w:id="23" w:name="Testo126"/>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3"/>
          </w:p>
        </w:tc>
      </w:tr>
      <w:tr w:rsidR="00A86B1D" w:rsidRPr="00752BDD" w14:paraId="4F1F2371" w14:textId="77777777" w:rsidTr="00A86B1D">
        <w:tc>
          <w:tcPr>
            <w:tcW w:w="3687" w:type="dxa"/>
            <w:gridSpan w:val="4"/>
            <w:tcBorders>
              <w:top w:val="dotted" w:sz="4" w:space="0" w:color="auto"/>
              <w:left w:val="nil"/>
              <w:bottom w:val="dotted" w:sz="4" w:space="0" w:color="auto"/>
              <w:right w:val="nil"/>
            </w:tcBorders>
            <w:hideMark/>
          </w:tcPr>
          <w:p w14:paraId="218C6BA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Forma giuridica dell’impresa</w:t>
            </w:r>
          </w:p>
        </w:tc>
        <w:tc>
          <w:tcPr>
            <w:tcW w:w="5918" w:type="dxa"/>
            <w:gridSpan w:val="8"/>
            <w:tcBorders>
              <w:top w:val="dotted" w:sz="4" w:space="0" w:color="auto"/>
              <w:left w:val="nil"/>
              <w:bottom w:val="dotted" w:sz="4" w:space="0" w:color="auto"/>
              <w:right w:val="nil"/>
            </w:tcBorders>
            <w:hideMark/>
          </w:tcPr>
          <w:p w14:paraId="2309EEE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7"/>
                  <w:enabled/>
                  <w:calcOnExit w:val="0"/>
                  <w:textInput/>
                </w:ffData>
              </w:fldChar>
            </w:r>
            <w:bookmarkStart w:id="24" w:name="Testo127"/>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4"/>
          </w:p>
        </w:tc>
      </w:tr>
    </w:tbl>
    <w:p w14:paraId="789F907C" w14:textId="77777777" w:rsidR="00A86B1D" w:rsidRPr="00752BDD" w:rsidRDefault="00A86B1D" w:rsidP="00911225">
      <w:pPr>
        <w:widowControl w:val="0"/>
        <w:numPr>
          <w:ilvl w:val="0"/>
          <w:numId w:val="9"/>
        </w:numPr>
        <w:ind w:left="426" w:right="98" w:hanging="284"/>
        <w:jc w:val="both"/>
        <w:rPr>
          <w:rFonts w:ascii="Garamond" w:hAnsi="Garamond"/>
          <w:sz w:val="18"/>
          <w:szCs w:val="18"/>
        </w:rPr>
      </w:pPr>
      <w:r w:rsidRPr="00752BDD">
        <w:rPr>
          <w:rFonts w:ascii="Garamond" w:hAnsi="Garamond"/>
          <w:sz w:val="18"/>
          <w:szCs w:val="18"/>
        </w:rPr>
        <w:t xml:space="preserve">la carica di legale rappresentante è ricoperta da: </w:t>
      </w: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2A4CBAF3" w14:textId="77777777" w:rsidTr="00911225">
        <w:trPr>
          <w:trHeight w:val="284"/>
        </w:trPr>
        <w:tc>
          <w:tcPr>
            <w:tcW w:w="1839" w:type="dxa"/>
            <w:gridSpan w:val="3"/>
            <w:tcBorders>
              <w:top w:val="nil"/>
              <w:left w:val="nil"/>
              <w:bottom w:val="dotted" w:sz="4" w:space="0" w:color="auto"/>
              <w:right w:val="nil"/>
            </w:tcBorders>
            <w:vAlign w:val="bottom"/>
            <w:hideMark/>
          </w:tcPr>
          <w:p w14:paraId="1C76D2E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158559C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8"/>
                  <w:enabled/>
                  <w:calcOnExit w:val="0"/>
                  <w:textInput/>
                </w:ffData>
              </w:fldChar>
            </w:r>
            <w:bookmarkStart w:id="25" w:name="Testo28"/>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5"/>
          </w:p>
        </w:tc>
        <w:tc>
          <w:tcPr>
            <w:tcW w:w="751" w:type="dxa"/>
            <w:gridSpan w:val="2"/>
            <w:tcBorders>
              <w:top w:val="nil"/>
              <w:left w:val="nil"/>
              <w:bottom w:val="dotted" w:sz="4" w:space="0" w:color="auto"/>
              <w:right w:val="nil"/>
            </w:tcBorders>
            <w:vAlign w:val="bottom"/>
            <w:hideMark/>
          </w:tcPr>
          <w:p w14:paraId="37D134A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6FDDC7F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9"/>
                  <w:enabled/>
                  <w:calcOnExit w:val="0"/>
                  <w:textInput/>
                </w:ffData>
              </w:fldChar>
            </w:r>
            <w:bookmarkStart w:id="26" w:name="Testo29"/>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6"/>
          </w:p>
        </w:tc>
      </w:tr>
      <w:tr w:rsidR="00A86B1D" w:rsidRPr="00752BDD" w14:paraId="5980A515"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5CACD7E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6DE40B7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0"/>
                  <w:enabled/>
                  <w:calcOnExit w:val="0"/>
                  <w:textInput/>
                </w:ffData>
              </w:fldChar>
            </w:r>
            <w:bookmarkStart w:id="27" w:name="Testo30"/>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7"/>
          </w:p>
        </w:tc>
        <w:tc>
          <w:tcPr>
            <w:tcW w:w="375" w:type="dxa"/>
            <w:tcBorders>
              <w:top w:val="dotted" w:sz="4" w:space="0" w:color="auto"/>
              <w:left w:val="nil"/>
              <w:bottom w:val="dotted" w:sz="4" w:space="0" w:color="auto"/>
              <w:right w:val="nil"/>
            </w:tcBorders>
            <w:vAlign w:val="bottom"/>
            <w:hideMark/>
          </w:tcPr>
          <w:p w14:paraId="6098BDC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5EB65F2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1"/>
                  <w:enabled/>
                  <w:calcOnExit w:val="0"/>
                  <w:textInput/>
                </w:ffData>
              </w:fldChar>
            </w:r>
            <w:bookmarkStart w:id="28" w:name="Testo31"/>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8"/>
          </w:p>
        </w:tc>
        <w:tc>
          <w:tcPr>
            <w:tcW w:w="1607" w:type="dxa"/>
            <w:gridSpan w:val="2"/>
            <w:tcBorders>
              <w:top w:val="dotted" w:sz="4" w:space="0" w:color="auto"/>
              <w:left w:val="nil"/>
              <w:bottom w:val="dotted" w:sz="4" w:space="0" w:color="auto"/>
              <w:right w:val="nil"/>
            </w:tcBorders>
            <w:vAlign w:val="bottom"/>
            <w:hideMark/>
          </w:tcPr>
          <w:p w14:paraId="156C3FE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74DCE66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2"/>
                  <w:enabled/>
                  <w:calcOnExit w:val="0"/>
                  <w:textInput/>
                </w:ffData>
              </w:fldChar>
            </w:r>
            <w:bookmarkStart w:id="29" w:name="Testo32"/>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29"/>
          </w:p>
        </w:tc>
      </w:tr>
      <w:tr w:rsidR="00A86B1D" w:rsidRPr="00752BDD" w14:paraId="1A3853D7"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374A0D8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hideMark/>
          </w:tcPr>
          <w:p w14:paraId="2EF64B1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3"/>
                  <w:enabled/>
                  <w:calcOnExit w:val="0"/>
                  <w:textInput/>
                </w:ffData>
              </w:fldChar>
            </w:r>
            <w:bookmarkStart w:id="30" w:name="Testo33"/>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0"/>
          </w:p>
        </w:tc>
        <w:tc>
          <w:tcPr>
            <w:tcW w:w="826" w:type="dxa"/>
            <w:tcBorders>
              <w:top w:val="dotted" w:sz="4" w:space="0" w:color="auto"/>
              <w:left w:val="nil"/>
              <w:bottom w:val="dotted" w:sz="4" w:space="0" w:color="auto"/>
              <w:right w:val="nil"/>
            </w:tcBorders>
            <w:vAlign w:val="bottom"/>
            <w:hideMark/>
          </w:tcPr>
          <w:p w14:paraId="39AB70A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hideMark/>
          </w:tcPr>
          <w:p w14:paraId="010E3C9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4"/>
                  <w:enabled/>
                  <w:calcOnExit w:val="0"/>
                  <w:textInput/>
                </w:ffData>
              </w:fldChar>
            </w:r>
            <w:bookmarkStart w:id="31" w:name="Testo34"/>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1"/>
          </w:p>
        </w:tc>
      </w:tr>
    </w:tbl>
    <w:p w14:paraId="7DF51BCC" w14:textId="77777777" w:rsidR="00A86B1D" w:rsidRPr="00752BDD" w:rsidRDefault="00A86B1D" w:rsidP="00A86B1D">
      <w:pPr>
        <w:widowControl w:val="0"/>
        <w:ind w:left="360" w:right="98"/>
        <w:jc w:val="both"/>
        <w:rPr>
          <w:rFonts w:ascii="Garamond" w:hAnsi="Garamond"/>
          <w:sz w:val="18"/>
          <w:szCs w:val="18"/>
        </w:rPr>
      </w:pPr>
      <w:r w:rsidRPr="00752BDD">
        <w:rPr>
          <w:rFonts w:ascii="Garamond" w:hAnsi="Garamond"/>
          <w:sz w:val="18"/>
          <w:szCs w:val="18"/>
        </w:rPr>
        <w:t>(Indicare eventuali altre persone designate a rappresentare l’impresa, come risultano depositate presso la CCIAA)</w:t>
      </w: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70AF55E1" w14:textId="77777777" w:rsidTr="00911225">
        <w:trPr>
          <w:trHeight w:val="284"/>
        </w:trPr>
        <w:tc>
          <w:tcPr>
            <w:tcW w:w="1839" w:type="dxa"/>
            <w:gridSpan w:val="3"/>
            <w:tcBorders>
              <w:top w:val="nil"/>
              <w:left w:val="nil"/>
              <w:bottom w:val="dotted" w:sz="4" w:space="0" w:color="auto"/>
              <w:right w:val="nil"/>
            </w:tcBorders>
            <w:vAlign w:val="bottom"/>
            <w:hideMark/>
          </w:tcPr>
          <w:p w14:paraId="3F384B6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6DB141A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5"/>
                  <w:enabled/>
                  <w:calcOnExit w:val="0"/>
                  <w:textInput/>
                </w:ffData>
              </w:fldChar>
            </w:r>
            <w:bookmarkStart w:id="32" w:name="Testo35"/>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2"/>
          </w:p>
        </w:tc>
        <w:tc>
          <w:tcPr>
            <w:tcW w:w="751" w:type="dxa"/>
            <w:gridSpan w:val="2"/>
            <w:tcBorders>
              <w:top w:val="nil"/>
              <w:left w:val="nil"/>
              <w:bottom w:val="dotted" w:sz="4" w:space="0" w:color="auto"/>
              <w:right w:val="nil"/>
            </w:tcBorders>
            <w:vAlign w:val="bottom"/>
            <w:hideMark/>
          </w:tcPr>
          <w:p w14:paraId="4431577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33F59DB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6"/>
                  <w:enabled/>
                  <w:calcOnExit w:val="0"/>
                  <w:textInput/>
                </w:ffData>
              </w:fldChar>
            </w:r>
            <w:bookmarkStart w:id="33" w:name="Testo36"/>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3"/>
          </w:p>
        </w:tc>
      </w:tr>
      <w:tr w:rsidR="00A86B1D" w:rsidRPr="00752BDD" w14:paraId="7D6F9319"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117E9CF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4159605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7"/>
                  <w:enabled/>
                  <w:calcOnExit w:val="0"/>
                  <w:textInput/>
                </w:ffData>
              </w:fldChar>
            </w:r>
            <w:bookmarkStart w:id="34" w:name="Testo37"/>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4"/>
          </w:p>
        </w:tc>
        <w:tc>
          <w:tcPr>
            <w:tcW w:w="375" w:type="dxa"/>
            <w:tcBorders>
              <w:top w:val="dotted" w:sz="4" w:space="0" w:color="auto"/>
              <w:left w:val="nil"/>
              <w:bottom w:val="dotted" w:sz="4" w:space="0" w:color="auto"/>
              <w:right w:val="nil"/>
            </w:tcBorders>
            <w:vAlign w:val="bottom"/>
            <w:hideMark/>
          </w:tcPr>
          <w:p w14:paraId="1CD0C51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1024D52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8"/>
                  <w:enabled/>
                  <w:calcOnExit w:val="0"/>
                  <w:textInput/>
                </w:ffData>
              </w:fldChar>
            </w:r>
            <w:bookmarkStart w:id="35" w:name="Testo38"/>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5"/>
          </w:p>
        </w:tc>
        <w:tc>
          <w:tcPr>
            <w:tcW w:w="1607" w:type="dxa"/>
            <w:gridSpan w:val="2"/>
            <w:tcBorders>
              <w:top w:val="dotted" w:sz="4" w:space="0" w:color="auto"/>
              <w:left w:val="nil"/>
              <w:bottom w:val="dotted" w:sz="4" w:space="0" w:color="auto"/>
              <w:right w:val="nil"/>
            </w:tcBorders>
            <w:vAlign w:val="bottom"/>
            <w:hideMark/>
          </w:tcPr>
          <w:p w14:paraId="7011E09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78E17C6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39"/>
                  <w:enabled/>
                  <w:calcOnExit w:val="0"/>
                  <w:textInput/>
                </w:ffData>
              </w:fldChar>
            </w:r>
            <w:bookmarkStart w:id="36" w:name="Testo39"/>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6"/>
          </w:p>
        </w:tc>
      </w:tr>
      <w:tr w:rsidR="00A86B1D" w:rsidRPr="00752BDD" w14:paraId="70672BDF"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3C6B322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hideMark/>
          </w:tcPr>
          <w:p w14:paraId="776EBBD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0"/>
                  <w:enabled/>
                  <w:calcOnExit w:val="0"/>
                  <w:textInput/>
                </w:ffData>
              </w:fldChar>
            </w:r>
            <w:bookmarkStart w:id="37" w:name="Testo40"/>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7"/>
          </w:p>
        </w:tc>
        <w:tc>
          <w:tcPr>
            <w:tcW w:w="826" w:type="dxa"/>
            <w:tcBorders>
              <w:top w:val="dotted" w:sz="4" w:space="0" w:color="auto"/>
              <w:left w:val="nil"/>
              <w:bottom w:val="dotted" w:sz="4" w:space="0" w:color="auto"/>
              <w:right w:val="nil"/>
            </w:tcBorders>
            <w:vAlign w:val="bottom"/>
            <w:hideMark/>
          </w:tcPr>
          <w:p w14:paraId="6E28BBC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hideMark/>
          </w:tcPr>
          <w:p w14:paraId="2BB8ECF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1"/>
                  <w:enabled/>
                  <w:calcOnExit w:val="0"/>
                  <w:textInput/>
                </w:ffData>
              </w:fldChar>
            </w:r>
            <w:bookmarkStart w:id="38" w:name="Testo41"/>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8"/>
          </w:p>
        </w:tc>
      </w:tr>
      <w:tr w:rsidR="00A86B1D" w:rsidRPr="00752BDD" w14:paraId="071E6259"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410B050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5ECD5AB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bookmarkStart w:id="39" w:name="Testo128"/>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22"/>
                <w:szCs w:val="22"/>
              </w:rPr>
              <w:fldChar w:fldCharType="end"/>
            </w:r>
            <w:bookmarkEnd w:id="39"/>
          </w:p>
        </w:tc>
      </w:tr>
    </w:tbl>
    <w:p w14:paraId="33AF9C77" w14:textId="77777777" w:rsidR="00A86B1D" w:rsidRPr="00752BDD" w:rsidRDefault="00A86B1D" w:rsidP="00A86B1D">
      <w:pPr>
        <w:widowControl w:val="0"/>
        <w:ind w:right="98"/>
        <w:jc w:val="both"/>
        <w:rPr>
          <w:rFonts w:ascii="Garamond" w:hAnsi="Garamond"/>
          <w:sz w:val="18"/>
          <w:szCs w:val="18"/>
        </w:rPr>
      </w:pP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50156CB3" w14:textId="77777777" w:rsidTr="00911225">
        <w:trPr>
          <w:trHeight w:val="284"/>
        </w:trPr>
        <w:tc>
          <w:tcPr>
            <w:tcW w:w="1839" w:type="dxa"/>
            <w:gridSpan w:val="3"/>
            <w:tcBorders>
              <w:top w:val="nil"/>
              <w:left w:val="nil"/>
              <w:bottom w:val="dotted" w:sz="4" w:space="0" w:color="auto"/>
              <w:right w:val="nil"/>
            </w:tcBorders>
            <w:vAlign w:val="bottom"/>
            <w:hideMark/>
          </w:tcPr>
          <w:p w14:paraId="73125A8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2228741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04FB72D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3D71C16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70840634"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60F7F88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2406234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1A84BC5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7139B25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4D7A920F"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724231F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AD7B7C3"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13EEF6B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517AE39A"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727A7C1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tcPr>
          <w:p w14:paraId="5FF73C78" w14:textId="77777777" w:rsidR="00A86B1D" w:rsidRPr="00752BDD" w:rsidRDefault="00A86B1D" w:rsidP="00A86B1D">
            <w:pPr>
              <w:widowControl w:val="0"/>
              <w:ind w:right="98"/>
              <w:jc w:val="both"/>
              <w:rPr>
                <w:rFonts w:ascii="Garamond" w:hAnsi="Garamond"/>
                <w:sz w:val="18"/>
                <w:szCs w:val="18"/>
              </w:rPr>
            </w:pPr>
          </w:p>
        </w:tc>
      </w:tr>
      <w:tr w:rsidR="00A86B1D" w:rsidRPr="00752BDD" w14:paraId="3BD47731"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30B18A7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2619837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60ED7747" w14:textId="77777777" w:rsidR="00A86B1D" w:rsidRPr="00752BDD" w:rsidRDefault="00A86B1D" w:rsidP="00AF60D2">
      <w:pPr>
        <w:widowControl w:val="0"/>
        <w:numPr>
          <w:ilvl w:val="0"/>
          <w:numId w:val="9"/>
        </w:numPr>
        <w:ind w:left="426" w:right="96" w:hanging="284"/>
        <w:jc w:val="both"/>
        <w:rPr>
          <w:rFonts w:ascii="Garamond" w:hAnsi="Garamond"/>
          <w:sz w:val="18"/>
          <w:szCs w:val="18"/>
        </w:rPr>
      </w:pPr>
      <w:r w:rsidRPr="00752BDD">
        <w:rPr>
          <w:rFonts w:ascii="Garamond" w:hAnsi="Garamond"/>
          <w:sz w:val="18"/>
          <w:szCs w:val="18"/>
        </w:rPr>
        <w:t xml:space="preserve">la carica di direttore tecnico è ricoperta da: </w:t>
      </w: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1923158D" w14:textId="77777777" w:rsidTr="00911225">
        <w:trPr>
          <w:trHeight w:val="284"/>
        </w:trPr>
        <w:tc>
          <w:tcPr>
            <w:tcW w:w="1839" w:type="dxa"/>
            <w:gridSpan w:val="3"/>
            <w:tcBorders>
              <w:top w:val="nil"/>
              <w:left w:val="nil"/>
              <w:bottom w:val="dotted" w:sz="4" w:space="0" w:color="auto"/>
              <w:right w:val="nil"/>
            </w:tcBorders>
            <w:vAlign w:val="bottom"/>
            <w:hideMark/>
          </w:tcPr>
          <w:p w14:paraId="1105CEE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26DEAA1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4730F79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3C9772F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D6BAEBB"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71FE7A3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4AA29DF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5B91EF0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088AEC0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548CB8C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3598AE8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8BE9736"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671B1F4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168C2E2E"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1AD45B7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tcPr>
          <w:p w14:paraId="5FC52238" w14:textId="77777777" w:rsidR="00A86B1D" w:rsidRPr="00752BDD" w:rsidRDefault="00A86B1D" w:rsidP="00A86B1D">
            <w:pPr>
              <w:widowControl w:val="0"/>
              <w:ind w:right="98"/>
              <w:jc w:val="both"/>
              <w:rPr>
                <w:rFonts w:ascii="Garamond" w:hAnsi="Garamond"/>
                <w:sz w:val="18"/>
                <w:szCs w:val="18"/>
              </w:rPr>
            </w:pPr>
          </w:p>
        </w:tc>
      </w:tr>
      <w:tr w:rsidR="00A86B1D" w:rsidRPr="00752BDD" w14:paraId="00A7D9E3"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32BBB66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66525C3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425E8646" w14:textId="77777777" w:rsidR="00A86B1D" w:rsidRPr="00752BDD" w:rsidRDefault="00A86B1D" w:rsidP="00A86B1D">
      <w:pPr>
        <w:widowControl w:val="0"/>
        <w:ind w:right="98"/>
        <w:jc w:val="both"/>
        <w:rPr>
          <w:rFonts w:ascii="Garamond" w:hAnsi="Garamond"/>
          <w:sz w:val="18"/>
          <w:szCs w:val="18"/>
        </w:rPr>
      </w:pP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08421879" w14:textId="77777777" w:rsidTr="00911225">
        <w:trPr>
          <w:trHeight w:val="284"/>
        </w:trPr>
        <w:tc>
          <w:tcPr>
            <w:tcW w:w="1839" w:type="dxa"/>
            <w:gridSpan w:val="3"/>
            <w:tcBorders>
              <w:top w:val="nil"/>
              <w:left w:val="nil"/>
              <w:bottom w:val="dotted" w:sz="4" w:space="0" w:color="auto"/>
              <w:right w:val="nil"/>
            </w:tcBorders>
            <w:vAlign w:val="bottom"/>
            <w:hideMark/>
          </w:tcPr>
          <w:p w14:paraId="3F51F6B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46735E4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52F52E7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2304BFE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22777B6"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6AB1857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375AFAB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3850B39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0B07814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39F7423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5DB3B4A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D3C65C4"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4F286EA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5D2A38A9"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37CCA17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tcPr>
          <w:p w14:paraId="405BCFB7" w14:textId="77777777" w:rsidR="00A86B1D" w:rsidRPr="00752BDD" w:rsidRDefault="00A86B1D" w:rsidP="00A86B1D">
            <w:pPr>
              <w:widowControl w:val="0"/>
              <w:ind w:right="98"/>
              <w:jc w:val="both"/>
              <w:rPr>
                <w:rFonts w:ascii="Garamond" w:hAnsi="Garamond"/>
                <w:sz w:val="18"/>
                <w:szCs w:val="18"/>
              </w:rPr>
            </w:pPr>
          </w:p>
        </w:tc>
      </w:tr>
      <w:tr w:rsidR="00A86B1D" w:rsidRPr="00752BDD" w14:paraId="20EBE548"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3118D23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204562C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14C7C557" w14:textId="77777777" w:rsidR="00A86B1D" w:rsidRPr="00752BDD" w:rsidRDefault="00A86B1D" w:rsidP="00AF60D2">
      <w:pPr>
        <w:widowControl w:val="0"/>
        <w:numPr>
          <w:ilvl w:val="0"/>
          <w:numId w:val="9"/>
        </w:numPr>
        <w:ind w:left="426" w:right="96" w:hanging="284"/>
        <w:jc w:val="both"/>
        <w:rPr>
          <w:rFonts w:ascii="Garamond" w:hAnsi="Garamond"/>
          <w:sz w:val="18"/>
          <w:szCs w:val="18"/>
        </w:rPr>
      </w:pPr>
      <w:r w:rsidRPr="00752BDD">
        <w:rPr>
          <w:rFonts w:ascii="Garamond" w:hAnsi="Garamond"/>
          <w:sz w:val="18"/>
          <w:szCs w:val="18"/>
        </w:rPr>
        <w:t>gli amministratori muniti di potere di rappresentanza</w:t>
      </w:r>
      <w:r w:rsidRPr="00752BDD">
        <w:rPr>
          <w:rFonts w:ascii="Garamond" w:hAnsi="Garamond"/>
          <w:sz w:val="18"/>
          <w:szCs w:val="18"/>
          <w:vertAlign w:val="superscript"/>
        </w:rPr>
        <w:footnoteReference w:id="1"/>
      </w:r>
      <w:r w:rsidRPr="00752BDD">
        <w:rPr>
          <w:rFonts w:ascii="Garamond" w:hAnsi="Garamond"/>
          <w:sz w:val="18"/>
          <w:szCs w:val="18"/>
        </w:rPr>
        <w:t>, institori e procuratori generali sono:</w:t>
      </w: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439CC9A2" w14:textId="77777777" w:rsidTr="00911225">
        <w:trPr>
          <w:trHeight w:val="284"/>
        </w:trPr>
        <w:tc>
          <w:tcPr>
            <w:tcW w:w="1839" w:type="dxa"/>
            <w:gridSpan w:val="3"/>
            <w:tcBorders>
              <w:top w:val="nil"/>
              <w:left w:val="nil"/>
              <w:bottom w:val="dotted" w:sz="4" w:space="0" w:color="auto"/>
              <w:right w:val="nil"/>
            </w:tcBorders>
            <w:vAlign w:val="bottom"/>
            <w:hideMark/>
          </w:tcPr>
          <w:p w14:paraId="4EEA475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lastRenderedPageBreak/>
              <w:t>Nome e cognome</w:t>
            </w:r>
          </w:p>
        </w:tc>
        <w:tc>
          <w:tcPr>
            <w:tcW w:w="4097" w:type="dxa"/>
            <w:gridSpan w:val="5"/>
            <w:tcBorders>
              <w:top w:val="nil"/>
              <w:left w:val="nil"/>
              <w:bottom w:val="dotted" w:sz="4" w:space="0" w:color="auto"/>
              <w:right w:val="nil"/>
            </w:tcBorders>
            <w:vAlign w:val="bottom"/>
            <w:hideMark/>
          </w:tcPr>
          <w:p w14:paraId="0CBF98F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2D5B223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1C3BF7C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F981C34"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70F024D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47C32A6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253E452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60EEADB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3F8A740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3D92461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725050CE"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797EB8A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0D7FB11F"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76BAB7D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tcPr>
          <w:p w14:paraId="742CB608" w14:textId="77777777" w:rsidR="00A86B1D" w:rsidRPr="00752BDD" w:rsidRDefault="00A86B1D" w:rsidP="00A86B1D">
            <w:pPr>
              <w:widowControl w:val="0"/>
              <w:ind w:right="98"/>
              <w:jc w:val="both"/>
              <w:rPr>
                <w:rFonts w:ascii="Garamond" w:hAnsi="Garamond"/>
                <w:sz w:val="18"/>
                <w:szCs w:val="18"/>
              </w:rPr>
            </w:pPr>
          </w:p>
        </w:tc>
      </w:tr>
      <w:tr w:rsidR="00A86B1D" w:rsidRPr="00752BDD" w14:paraId="5C48BA19"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0E38F17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3993203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6D18272C" w14:textId="77777777" w:rsidR="00A86B1D" w:rsidRPr="00752BDD" w:rsidRDefault="00A86B1D" w:rsidP="00A86B1D">
      <w:pPr>
        <w:widowControl w:val="0"/>
        <w:ind w:left="851" w:right="98"/>
        <w:jc w:val="both"/>
        <w:rPr>
          <w:rFonts w:ascii="Garamond" w:hAnsi="Garamond"/>
          <w:sz w:val="18"/>
          <w:szCs w:val="18"/>
        </w:rPr>
      </w:pPr>
    </w:p>
    <w:tbl>
      <w:tblPr>
        <w:tblW w:w="9639" w:type="dxa"/>
        <w:tblInd w:w="212"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10B5AFE9" w14:textId="77777777" w:rsidTr="00911225">
        <w:trPr>
          <w:trHeight w:val="284"/>
        </w:trPr>
        <w:tc>
          <w:tcPr>
            <w:tcW w:w="1839" w:type="dxa"/>
            <w:gridSpan w:val="3"/>
            <w:tcBorders>
              <w:top w:val="nil"/>
              <w:left w:val="nil"/>
              <w:bottom w:val="dotted" w:sz="4" w:space="0" w:color="auto"/>
              <w:right w:val="nil"/>
            </w:tcBorders>
            <w:vAlign w:val="bottom"/>
            <w:hideMark/>
          </w:tcPr>
          <w:p w14:paraId="52A3B7DF"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w:t>
            </w:r>
          </w:p>
        </w:tc>
        <w:tc>
          <w:tcPr>
            <w:tcW w:w="4097" w:type="dxa"/>
            <w:gridSpan w:val="5"/>
            <w:tcBorders>
              <w:top w:val="nil"/>
              <w:left w:val="nil"/>
              <w:bottom w:val="dotted" w:sz="4" w:space="0" w:color="auto"/>
              <w:right w:val="nil"/>
            </w:tcBorders>
            <w:vAlign w:val="bottom"/>
            <w:hideMark/>
          </w:tcPr>
          <w:p w14:paraId="6DD1CDA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24CAC81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126A3D1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DDB8DD9" w14:textId="77777777" w:rsidTr="00911225">
        <w:trPr>
          <w:cantSplit/>
          <w:trHeight w:val="284"/>
        </w:trPr>
        <w:tc>
          <w:tcPr>
            <w:tcW w:w="758" w:type="dxa"/>
            <w:gridSpan w:val="2"/>
            <w:tcBorders>
              <w:top w:val="dotted" w:sz="4" w:space="0" w:color="auto"/>
              <w:left w:val="nil"/>
              <w:bottom w:val="dotted" w:sz="4" w:space="0" w:color="auto"/>
              <w:right w:val="nil"/>
            </w:tcBorders>
            <w:vAlign w:val="bottom"/>
            <w:hideMark/>
          </w:tcPr>
          <w:p w14:paraId="252A455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61B3610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399DAFB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7169FFF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0A8D07A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5F6AC38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4B7C2D85" w14:textId="77777777" w:rsidTr="00911225">
        <w:trPr>
          <w:cantSplit/>
          <w:trHeight w:val="284"/>
        </w:trPr>
        <w:tc>
          <w:tcPr>
            <w:tcW w:w="578" w:type="dxa"/>
            <w:tcBorders>
              <w:top w:val="dotted" w:sz="4" w:space="0" w:color="auto"/>
              <w:left w:val="nil"/>
              <w:bottom w:val="dotted" w:sz="4" w:space="0" w:color="auto"/>
              <w:right w:val="nil"/>
            </w:tcBorders>
            <w:vAlign w:val="bottom"/>
            <w:hideMark/>
          </w:tcPr>
          <w:p w14:paraId="0ADD911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71137E89"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13EA388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tcPr>
          <w:p w14:paraId="1B880032" w14:textId="77777777" w:rsidR="00A86B1D" w:rsidRPr="00752BDD" w:rsidRDefault="00A86B1D" w:rsidP="00A86B1D">
            <w:pPr>
              <w:widowControl w:val="0"/>
              <w:ind w:right="98"/>
              <w:jc w:val="both"/>
              <w:rPr>
                <w:rFonts w:ascii="Garamond" w:hAnsi="Garamond"/>
                <w:sz w:val="18"/>
                <w:szCs w:val="18"/>
              </w:rPr>
            </w:pPr>
          </w:p>
        </w:tc>
      </w:tr>
      <w:tr w:rsidR="00A86B1D" w:rsidRPr="00752BDD" w14:paraId="3B2918CD" w14:textId="77777777" w:rsidTr="00911225">
        <w:trPr>
          <w:cantSplit/>
          <w:trHeight w:val="284"/>
        </w:trPr>
        <w:tc>
          <w:tcPr>
            <w:tcW w:w="4210" w:type="dxa"/>
            <w:gridSpan w:val="7"/>
            <w:tcBorders>
              <w:top w:val="dotted" w:sz="4" w:space="0" w:color="auto"/>
              <w:left w:val="nil"/>
              <w:bottom w:val="dotted" w:sz="4" w:space="0" w:color="auto"/>
              <w:right w:val="nil"/>
            </w:tcBorders>
            <w:vAlign w:val="bottom"/>
            <w:hideMark/>
          </w:tcPr>
          <w:p w14:paraId="75EB195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429" w:type="dxa"/>
            <w:gridSpan w:val="5"/>
            <w:tcBorders>
              <w:top w:val="dotted" w:sz="4" w:space="0" w:color="auto"/>
              <w:left w:val="nil"/>
              <w:bottom w:val="dotted" w:sz="4" w:space="0" w:color="auto"/>
              <w:right w:val="nil"/>
            </w:tcBorders>
            <w:vAlign w:val="bottom"/>
            <w:hideMark/>
          </w:tcPr>
          <w:p w14:paraId="5738DAA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32A94C09" w14:textId="77777777" w:rsidR="00A86B1D" w:rsidRDefault="00A86B1D" w:rsidP="00911225">
      <w:pPr>
        <w:widowControl w:val="0"/>
        <w:numPr>
          <w:ilvl w:val="0"/>
          <w:numId w:val="9"/>
        </w:numPr>
        <w:spacing w:before="0"/>
        <w:ind w:left="426" w:right="98" w:hanging="284"/>
        <w:jc w:val="both"/>
        <w:rPr>
          <w:rFonts w:ascii="Garamond" w:hAnsi="Garamond"/>
          <w:sz w:val="18"/>
          <w:szCs w:val="18"/>
        </w:rPr>
      </w:pPr>
      <w:r w:rsidRPr="00752BDD">
        <w:rPr>
          <w:rFonts w:ascii="Garamond" w:hAnsi="Garamond"/>
          <w:sz w:val="18"/>
          <w:szCs w:val="18"/>
        </w:rPr>
        <w:t>l’attività esercitata dall’impresa, riportata nel certificato della CCIAA, comprende anche l’attività per l’esecuzione della prestazione in oggetto indicata;</w:t>
      </w:r>
    </w:p>
    <w:p w14:paraId="23D6CDC3" w14:textId="77777777" w:rsidR="00AF60D2" w:rsidRPr="00752BDD" w:rsidRDefault="00AF60D2" w:rsidP="00AF60D2">
      <w:pPr>
        <w:widowControl w:val="0"/>
        <w:spacing w:before="0"/>
        <w:ind w:left="142" w:right="98"/>
        <w:jc w:val="both"/>
        <w:rPr>
          <w:rFonts w:ascii="Garamond" w:hAnsi="Garamond"/>
          <w:sz w:val="18"/>
          <w:szCs w:val="18"/>
        </w:rPr>
      </w:pPr>
    </w:p>
    <w:p w14:paraId="02A0792D" w14:textId="77777777" w:rsidR="00A86B1D" w:rsidRPr="00AF60D2"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 xml:space="preserve">di non trovarsi nelle condizioni di esclusione dalla partecipazione alle procedure di affidamento degli appalti pubblici e di stipula dei relativi contratti previste dall’art. 94 e 95 del </w:t>
      </w:r>
      <w:proofErr w:type="spellStart"/>
      <w:r w:rsidRPr="00752BDD">
        <w:rPr>
          <w:rFonts w:ascii="Garamond" w:hAnsi="Garamond"/>
          <w:sz w:val="18"/>
          <w:szCs w:val="18"/>
        </w:rPr>
        <w:t>D.Lgs.</w:t>
      </w:r>
      <w:proofErr w:type="spellEnd"/>
      <w:r w:rsidRPr="00752BDD">
        <w:rPr>
          <w:rFonts w:ascii="Garamond" w:hAnsi="Garamond"/>
          <w:sz w:val="18"/>
          <w:szCs w:val="18"/>
        </w:rPr>
        <w:t xml:space="preserve"> 36/2023 (d’ora in poi “Codice”) e a tal proposito rende le dichiarazioni contenute </w:t>
      </w:r>
      <w:r w:rsidRPr="00752BDD">
        <w:rPr>
          <w:rFonts w:ascii="Garamond" w:hAnsi="Garamond"/>
          <w:b/>
          <w:sz w:val="18"/>
          <w:szCs w:val="18"/>
        </w:rPr>
        <w:t>nell’allegato DGU</w:t>
      </w:r>
      <w:r w:rsidR="00AF60D2">
        <w:rPr>
          <w:rFonts w:ascii="Garamond" w:hAnsi="Garamond"/>
          <w:b/>
          <w:sz w:val="18"/>
          <w:szCs w:val="18"/>
        </w:rPr>
        <w:t>E</w:t>
      </w:r>
    </w:p>
    <w:p w14:paraId="615563D3" w14:textId="77777777" w:rsidR="00AF60D2" w:rsidRPr="00752BDD" w:rsidRDefault="00AF60D2" w:rsidP="00AF60D2">
      <w:pPr>
        <w:autoSpaceDE w:val="0"/>
        <w:autoSpaceDN w:val="0"/>
        <w:adjustRightInd w:val="0"/>
        <w:spacing w:before="0"/>
        <w:jc w:val="both"/>
        <w:rPr>
          <w:rFonts w:ascii="Garamond" w:hAnsi="Garamond"/>
          <w:sz w:val="18"/>
          <w:szCs w:val="18"/>
        </w:rPr>
      </w:pPr>
    </w:p>
    <w:p w14:paraId="23E38380" w14:textId="77777777" w:rsidR="00A86B1D" w:rsidRPr="00752BD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che i soggetti indicati nell’art 94 comma 3 del Codice facenti parte della organizzazione aziendale sono i seguenti:</w:t>
      </w:r>
    </w:p>
    <w:tbl>
      <w:tblPr>
        <w:tblW w:w="9497" w:type="dxa"/>
        <w:tblInd w:w="354"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1909"/>
      </w:tblGrid>
      <w:tr w:rsidR="00A86B1D" w:rsidRPr="00752BDD" w14:paraId="57F8C2F4" w14:textId="77777777" w:rsidTr="00AF60D2">
        <w:trPr>
          <w:trHeight w:val="284"/>
        </w:trPr>
        <w:tc>
          <w:tcPr>
            <w:tcW w:w="1839" w:type="dxa"/>
            <w:gridSpan w:val="3"/>
            <w:tcBorders>
              <w:top w:val="nil"/>
              <w:left w:val="nil"/>
              <w:bottom w:val="dotted" w:sz="4" w:space="0" w:color="auto"/>
              <w:right w:val="nil"/>
            </w:tcBorders>
            <w:vAlign w:val="bottom"/>
            <w:hideMark/>
          </w:tcPr>
          <w:p w14:paraId="6A389AEA" w14:textId="77777777" w:rsidR="00A86B1D" w:rsidRPr="00752BDD" w:rsidRDefault="00A86B1D" w:rsidP="00A86B1D">
            <w:pPr>
              <w:widowControl w:val="0"/>
              <w:ind w:right="98"/>
              <w:jc w:val="both"/>
              <w:rPr>
                <w:rFonts w:ascii="Garamond" w:hAnsi="Garamond"/>
                <w:b/>
                <w:bCs/>
                <w:sz w:val="18"/>
                <w:szCs w:val="18"/>
              </w:rPr>
            </w:pPr>
            <w:r w:rsidRPr="00752BDD">
              <w:rPr>
                <w:rFonts w:ascii="Garamond" w:hAnsi="Garamond"/>
                <w:b/>
                <w:bCs/>
                <w:sz w:val="18"/>
                <w:szCs w:val="18"/>
              </w:rPr>
              <w:t>Nome e cognome 1</w:t>
            </w:r>
          </w:p>
        </w:tc>
        <w:tc>
          <w:tcPr>
            <w:tcW w:w="4097" w:type="dxa"/>
            <w:gridSpan w:val="5"/>
            <w:tcBorders>
              <w:top w:val="nil"/>
              <w:left w:val="nil"/>
              <w:bottom w:val="dotted" w:sz="4" w:space="0" w:color="auto"/>
              <w:right w:val="nil"/>
            </w:tcBorders>
            <w:vAlign w:val="bottom"/>
            <w:hideMark/>
          </w:tcPr>
          <w:p w14:paraId="189C05E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349B7BA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810" w:type="dxa"/>
            <w:gridSpan w:val="2"/>
            <w:tcBorders>
              <w:top w:val="nil"/>
              <w:left w:val="nil"/>
              <w:bottom w:val="dotted" w:sz="4" w:space="0" w:color="auto"/>
              <w:right w:val="nil"/>
            </w:tcBorders>
            <w:vAlign w:val="bottom"/>
            <w:hideMark/>
          </w:tcPr>
          <w:p w14:paraId="4BE2D456"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E3710F2" w14:textId="77777777" w:rsidTr="00AF60D2">
        <w:trPr>
          <w:cantSplit/>
          <w:trHeight w:val="284"/>
        </w:trPr>
        <w:tc>
          <w:tcPr>
            <w:tcW w:w="758" w:type="dxa"/>
            <w:gridSpan w:val="2"/>
            <w:tcBorders>
              <w:top w:val="dotted" w:sz="4" w:space="0" w:color="auto"/>
              <w:left w:val="nil"/>
              <w:bottom w:val="dotted" w:sz="4" w:space="0" w:color="auto"/>
              <w:right w:val="nil"/>
            </w:tcBorders>
            <w:vAlign w:val="bottom"/>
            <w:hideMark/>
          </w:tcPr>
          <w:p w14:paraId="7D5BF11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4B3BFEA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57A43E3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52F42BC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7C417DE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1909" w:type="dxa"/>
            <w:tcBorders>
              <w:top w:val="dotted" w:sz="4" w:space="0" w:color="auto"/>
              <w:left w:val="nil"/>
              <w:bottom w:val="dotted" w:sz="4" w:space="0" w:color="auto"/>
              <w:right w:val="nil"/>
            </w:tcBorders>
            <w:vAlign w:val="bottom"/>
            <w:hideMark/>
          </w:tcPr>
          <w:p w14:paraId="7787578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0B617C0" w14:textId="77777777" w:rsidTr="00AF60D2">
        <w:trPr>
          <w:cantSplit/>
          <w:trHeight w:val="284"/>
        </w:trPr>
        <w:tc>
          <w:tcPr>
            <w:tcW w:w="578" w:type="dxa"/>
            <w:tcBorders>
              <w:top w:val="dotted" w:sz="4" w:space="0" w:color="auto"/>
              <w:left w:val="nil"/>
              <w:bottom w:val="dotted" w:sz="4" w:space="0" w:color="auto"/>
              <w:right w:val="nil"/>
            </w:tcBorders>
            <w:vAlign w:val="bottom"/>
            <w:hideMark/>
          </w:tcPr>
          <w:p w14:paraId="4191E17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14836BFF"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10D2E05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287" w:type="dxa"/>
            <w:gridSpan w:val="5"/>
            <w:tcBorders>
              <w:top w:val="dotted" w:sz="4" w:space="0" w:color="auto"/>
              <w:left w:val="nil"/>
              <w:bottom w:val="dotted" w:sz="4" w:space="0" w:color="auto"/>
              <w:right w:val="nil"/>
            </w:tcBorders>
            <w:vAlign w:val="bottom"/>
          </w:tcPr>
          <w:p w14:paraId="04F5471F" w14:textId="77777777" w:rsidR="00A86B1D" w:rsidRPr="00752BDD" w:rsidRDefault="00A86B1D" w:rsidP="00A86B1D">
            <w:pPr>
              <w:widowControl w:val="0"/>
              <w:ind w:right="98"/>
              <w:jc w:val="both"/>
              <w:rPr>
                <w:rFonts w:ascii="Garamond" w:hAnsi="Garamond"/>
                <w:sz w:val="18"/>
                <w:szCs w:val="18"/>
              </w:rPr>
            </w:pPr>
          </w:p>
        </w:tc>
      </w:tr>
      <w:tr w:rsidR="00A86B1D" w:rsidRPr="00752BDD" w14:paraId="76BC75EC" w14:textId="77777777" w:rsidTr="00AF60D2">
        <w:trPr>
          <w:cantSplit/>
          <w:trHeight w:val="284"/>
        </w:trPr>
        <w:tc>
          <w:tcPr>
            <w:tcW w:w="4210" w:type="dxa"/>
            <w:gridSpan w:val="7"/>
            <w:tcBorders>
              <w:top w:val="dotted" w:sz="4" w:space="0" w:color="auto"/>
              <w:left w:val="nil"/>
              <w:bottom w:val="dotted" w:sz="4" w:space="0" w:color="auto"/>
              <w:right w:val="nil"/>
            </w:tcBorders>
            <w:vAlign w:val="bottom"/>
            <w:hideMark/>
          </w:tcPr>
          <w:p w14:paraId="74B9F00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287" w:type="dxa"/>
            <w:gridSpan w:val="5"/>
            <w:tcBorders>
              <w:top w:val="dotted" w:sz="4" w:space="0" w:color="auto"/>
              <w:left w:val="nil"/>
              <w:bottom w:val="dotted" w:sz="4" w:space="0" w:color="auto"/>
              <w:right w:val="nil"/>
            </w:tcBorders>
            <w:vAlign w:val="bottom"/>
            <w:hideMark/>
          </w:tcPr>
          <w:p w14:paraId="1C39F6C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3704CBD5" w14:textId="77777777" w:rsidR="00A86B1D" w:rsidRPr="00752BDD" w:rsidRDefault="00A86B1D" w:rsidP="00A86B1D">
      <w:pPr>
        <w:autoSpaceDE w:val="0"/>
        <w:autoSpaceDN w:val="0"/>
        <w:adjustRightInd w:val="0"/>
        <w:ind w:left="360"/>
        <w:jc w:val="both"/>
        <w:rPr>
          <w:rFonts w:ascii="Garamond" w:hAnsi="Garamond"/>
          <w:sz w:val="18"/>
          <w:szCs w:val="18"/>
        </w:rPr>
      </w:pPr>
    </w:p>
    <w:tbl>
      <w:tblPr>
        <w:tblW w:w="9497" w:type="dxa"/>
        <w:tblInd w:w="354"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1909"/>
      </w:tblGrid>
      <w:tr w:rsidR="00A86B1D" w:rsidRPr="00752BDD" w14:paraId="39D9F40D" w14:textId="77777777" w:rsidTr="00AF60D2">
        <w:trPr>
          <w:trHeight w:val="284"/>
        </w:trPr>
        <w:tc>
          <w:tcPr>
            <w:tcW w:w="1839" w:type="dxa"/>
            <w:gridSpan w:val="3"/>
            <w:tcBorders>
              <w:top w:val="nil"/>
              <w:left w:val="nil"/>
              <w:bottom w:val="dotted" w:sz="4" w:space="0" w:color="auto"/>
              <w:right w:val="nil"/>
            </w:tcBorders>
            <w:vAlign w:val="bottom"/>
            <w:hideMark/>
          </w:tcPr>
          <w:p w14:paraId="4E0C6FD6" w14:textId="77777777" w:rsidR="00A86B1D" w:rsidRPr="00752BDD" w:rsidRDefault="00A86B1D" w:rsidP="00A86B1D">
            <w:pPr>
              <w:widowControl w:val="0"/>
              <w:ind w:right="98"/>
              <w:jc w:val="both"/>
              <w:rPr>
                <w:rFonts w:ascii="Garamond" w:hAnsi="Garamond"/>
                <w:b/>
                <w:bCs/>
                <w:sz w:val="18"/>
                <w:szCs w:val="18"/>
              </w:rPr>
            </w:pPr>
            <w:r w:rsidRPr="00752BDD">
              <w:rPr>
                <w:rFonts w:ascii="Garamond" w:hAnsi="Garamond"/>
                <w:b/>
                <w:bCs/>
                <w:sz w:val="18"/>
                <w:szCs w:val="18"/>
              </w:rPr>
              <w:t>Nome e cognome 2</w:t>
            </w:r>
          </w:p>
        </w:tc>
        <w:tc>
          <w:tcPr>
            <w:tcW w:w="4097" w:type="dxa"/>
            <w:gridSpan w:val="5"/>
            <w:tcBorders>
              <w:top w:val="nil"/>
              <w:left w:val="nil"/>
              <w:bottom w:val="dotted" w:sz="4" w:space="0" w:color="auto"/>
              <w:right w:val="nil"/>
            </w:tcBorders>
            <w:vAlign w:val="bottom"/>
            <w:hideMark/>
          </w:tcPr>
          <w:p w14:paraId="4E2B4D3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6E3D329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810" w:type="dxa"/>
            <w:gridSpan w:val="2"/>
            <w:tcBorders>
              <w:top w:val="nil"/>
              <w:left w:val="nil"/>
              <w:bottom w:val="dotted" w:sz="4" w:space="0" w:color="auto"/>
              <w:right w:val="nil"/>
            </w:tcBorders>
            <w:vAlign w:val="bottom"/>
            <w:hideMark/>
          </w:tcPr>
          <w:p w14:paraId="3CCA598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D5B9B8C" w14:textId="77777777" w:rsidTr="00AF60D2">
        <w:trPr>
          <w:cantSplit/>
          <w:trHeight w:val="284"/>
        </w:trPr>
        <w:tc>
          <w:tcPr>
            <w:tcW w:w="758" w:type="dxa"/>
            <w:gridSpan w:val="2"/>
            <w:tcBorders>
              <w:top w:val="dotted" w:sz="4" w:space="0" w:color="auto"/>
              <w:left w:val="nil"/>
              <w:bottom w:val="dotted" w:sz="4" w:space="0" w:color="auto"/>
              <w:right w:val="nil"/>
            </w:tcBorders>
            <w:vAlign w:val="bottom"/>
            <w:hideMark/>
          </w:tcPr>
          <w:p w14:paraId="7974664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018547B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711C92F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703FE28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5DE1582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1909" w:type="dxa"/>
            <w:tcBorders>
              <w:top w:val="dotted" w:sz="4" w:space="0" w:color="auto"/>
              <w:left w:val="nil"/>
              <w:bottom w:val="dotted" w:sz="4" w:space="0" w:color="auto"/>
              <w:right w:val="nil"/>
            </w:tcBorders>
            <w:vAlign w:val="bottom"/>
            <w:hideMark/>
          </w:tcPr>
          <w:p w14:paraId="28FF187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28C967D" w14:textId="77777777" w:rsidTr="00AF60D2">
        <w:trPr>
          <w:cantSplit/>
          <w:trHeight w:val="284"/>
        </w:trPr>
        <w:tc>
          <w:tcPr>
            <w:tcW w:w="578" w:type="dxa"/>
            <w:tcBorders>
              <w:top w:val="dotted" w:sz="4" w:space="0" w:color="auto"/>
              <w:left w:val="nil"/>
              <w:bottom w:val="dotted" w:sz="4" w:space="0" w:color="auto"/>
              <w:right w:val="nil"/>
            </w:tcBorders>
            <w:vAlign w:val="bottom"/>
            <w:hideMark/>
          </w:tcPr>
          <w:p w14:paraId="1E6B3AC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12BAB3DF"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1F9321B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287" w:type="dxa"/>
            <w:gridSpan w:val="5"/>
            <w:tcBorders>
              <w:top w:val="dotted" w:sz="4" w:space="0" w:color="auto"/>
              <w:left w:val="nil"/>
              <w:bottom w:val="dotted" w:sz="4" w:space="0" w:color="auto"/>
              <w:right w:val="nil"/>
            </w:tcBorders>
            <w:vAlign w:val="bottom"/>
          </w:tcPr>
          <w:p w14:paraId="6A82448C" w14:textId="77777777" w:rsidR="00A86B1D" w:rsidRPr="00752BDD" w:rsidRDefault="00A86B1D" w:rsidP="00A86B1D">
            <w:pPr>
              <w:widowControl w:val="0"/>
              <w:ind w:right="98"/>
              <w:jc w:val="both"/>
              <w:rPr>
                <w:rFonts w:ascii="Garamond" w:hAnsi="Garamond"/>
                <w:sz w:val="18"/>
                <w:szCs w:val="18"/>
              </w:rPr>
            </w:pPr>
          </w:p>
        </w:tc>
      </w:tr>
      <w:tr w:rsidR="00A86B1D" w:rsidRPr="00752BDD" w14:paraId="3C1A6468" w14:textId="77777777" w:rsidTr="00AF60D2">
        <w:trPr>
          <w:cantSplit/>
          <w:trHeight w:val="284"/>
        </w:trPr>
        <w:tc>
          <w:tcPr>
            <w:tcW w:w="4210" w:type="dxa"/>
            <w:gridSpan w:val="7"/>
            <w:tcBorders>
              <w:top w:val="dotted" w:sz="4" w:space="0" w:color="auto"/>
              <w:left w:val="nil"/>
              <w:bottom w:val="dotted" w:sz="4" w:space="0" w:color="auto"/>
              <w:right w:val="nil"/>
            </w:tcBorders>
            <w:vAlign w:val="bottom"/>
            <w:hideMark/>
          </w:tcPr>
          <w:p w14:paraId="0675F4E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287" w:type="dxa"/>
            <w:gridSpan w:val="5"/>
            <w:tcBorders>
              <w:top w:val="dotted" w:sz="4" w:space="0" w:color="auto"/>
              <w:left w:val="nil"/>
              <w:bottom w:val="dotted" w:sz="4" w:space="0" w:color="auto"/>
              <w:right w:val="nil"/>
            </w:tcBorders>
            <w:vAlign w:val="bottom"/>
            <w:hideMark/>
          </w:tcPr>
          <w:p w14:paraId="7641244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5B8AB9BA" w14:textId="77777777" w:rsidR="00A86B1D" w:rsidRPr="00752BDD" w:rsidRDefault="00A86B1D" w:rsidP="00A86B1D">
      <w:pPr>
        <w:autoSpaceDE w:val="0"/>
        <w:autoSpaceDN w:val="0"/>
        <w:adjustRightInd w:val="0"/>
        <w:ind w:left="360"/>
        <w:jc w:val="both"/>
        <w:rPr>
          <w:rFonts w:ascii="Garamond" w:hAnsi="Garamond"/>
          <w:sz w:val="18"/>
          <w:szCs w:val="18"/>
        </w:rPr>
      </w:pPr>
    </w:p>
    <w:tbl>
      <w:tblPr>
        <w:tblW w:w="9497" w:type="dxa"/>
        <w:tblInd w:w="354"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1909"/>
      </w:tblGrid>
      <w:tr w:rsidR="00A86B1D" w:rsidRPr="00752BDD" w14:paraId="7319BD71" w14:textId="77777777" w:rsidTr="00AF60D2">
        <w:trPr>
          <w:trHeight w:val="284"/>
        </w:trPr>
        <w:tc>
          <w:tcPr>
            <w:tcW w:w="1839" w:type="dxa"/>
            <w:gridSpan w:val="3"/>
            <w:tcBorders>
              <w:top w:val="nil"/>
              <w:left w:val="nil"/>
              <w:bottom w:val="dotted" w:sz="4" w:space="0" w:color="auto"/>
              <w:right w:val="nil"/>
            </w:tcBorders>
            <w:vAlign w:val="bottom"/>
            <w:hideMark/>
          </w:tcPr>
          <w:p w14:paraId="74040D80" w14:textId="77777777" w:rsidR="00A86B1D" w:rsidRPr="00752BDD" w:rsidRDefault="00A86B1D" w:rsidP="00A86B1D">
            <w:pPr>
              <w:widowControl w:val="0"/>
              <w:ind w:right="98"/>
              <w:jc w:val="both"/>
              <w:rPr>
                <w:rFonts w:ascii="Garamond" w:hAnsi="Garamond"/>
                <w:b/>
                <w:bCs/>
                <w:sz w:val="18"/>
                <w:szCs w:val="18"/>
              </w:rPr>
            </w:pPr>
            <w:r w:rsidRPr="00752BDD">
              <w:rPr>
                <w:rFonts w:ascii="Garamond" w:hAnsi="Garamond"/>
                <w:b/>
                <w:bCs/>
                <w:sz w:val="18"/>
                <w:szCs w:val="18"/>
              </w:rPr>
              <w:t>Nome e cognome 3</w:t>
            </w:r>
          </w:p>
        </w:tc>
        <w:tc>
          <w:tcPr>
            <w:tcW w:w="4097" w:type="dxa"/>
            <w:gridSpan w:val="5"/>
            <w:tcBorders>
              <w:top w:val="nil"/>
              <w:left w:val="nil"/>
              <w:bottom w:val="dotted" w:sz="4" w:space="0" w:color="auto"/>
              <w:right w:val="nil"/>
            </w:tcBorders>
            <w:vAlign w:val="bottom"/>
            <w:hideMark/>
          </w:tcPr>
          <w:p w14:paraId="5A86EE2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056AEB0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810" w:type="dxa"/>
            <w:gridSpan w:val="2"/>
            <w:tcBorders>
              <w:top w:val="nil"/>
              <w:left w:val="nil"/>
              <w:bottom w:val="dotted" w:sz="4" w:space="0" w:color="auto"/>
              <w:right w:val="nil"/>
            </w:tcBorders>
            <w:vAlign w:val="bottom"/>
            <w:hideMark/>
          </w:tcPr>
          <w:p w14:paraId="71C6CFA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4BA54F9F" w14:textId="77777777" w:rsidTr="00AF60D2">
        <w:trPr>
          <w:cantSplit/>
          <w:trHeight w:val="284"/>
        </w:trPr>
        <w:tc>
          <w:tcPr>
            <w:tcW w:w="758" w:type="dxa"/>
            <w:gridSpan w:val="2"/>
            <w:tcBorders>
              <w:top w:val="dotted" w:sz="4" w:space="0" w:color="auto"/>
              <w:left w:val="nil"/>
              <w:bottom w:val="dotted" w:sz="4" w:space="0" w:color="auto"/>
              <w:right w:val="nil"/>
            </w:tcBorders>
            <w:vAlign w:val="bottom"/>
            <w:hideMark/>
          </w:tcPr>
          <w:p w14:paraId="3D858EA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47BED7E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7F6E02C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3A6D4CCF"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0E2863D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1909" w:type="dxa"/>
            <w:tcBorders>
              <w:top w:val="dotted" w:sz="4" w:space="0" w:color="auto"/>
              <w:left w:val="nil"/>
              <w:bottom w:val="dotted" w:sz="4" w:space="0" w:color="auto"/>
              <w:right w:val="nil"/>
            </w:tcBorders>
            <w:vAlign w:val="bottom"/>
            <w:hideMark/>
          </w:tcPr>
          <w:p w14:paraId="3E89E86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B3EF511" w14:textId="77777777" w:rsidTr="00AF60D2">
        <w:trPr>
          <w:cantSplit/>
          <w:trHeight w:val="284"/>
        </w:trPr>
        <w:tc>
          <w:tcPr>
            <w:tcW w:w="578" w:type="dxa"/>
            <w:tcBorders>
              <w:top w:val="dotted" w:sz="4" w:space="0" w:color="auto"/>
              <w:left w:val="nil"/>
              <w:bottom w:val="dotted" w:sz="4" w:space="0" w:color="auto"/>
              <w:right w:val="nil"/>
            </w:tcBorders>
            <w:vAlign w:val="bottom"/>
            <w:hideMark/>
          </w:tcPr>
          <w:p w14:paraId="1FEC53F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485CFB79"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3228304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287" w:type="dxa"/>
            <w:gridSpan w:val="5"/>
            <w:tcBorders>
              <w:top w:val="dotted" w:sz="4" w:space="0" w:color="auto"/>
              <w:left w:val="nil"/>
              <w:bottom w:val="dotted" w:sz="4" w:space="0" w:color="auto"/>
              <w:right w:val="nil"/>
            </w:tcBorders>
            <w:vAlign w:val="bottom"/>
          </w:tcPr>
          <w:p w14:paraId="4AD07C57" w14:textId="77777777" w:rsidR="00A86B1D" w:rsidRPr="00752BDD" w:rsidRDefault="00A86B1D" w:rsidP="00A86B1D">
            <w:pPr>
              <w:widowControl w:val="0"/>
              <w:ind w:right="98"/>
              <w:jc w:val="both"/>
              <w:rPr>
                <w:rFonts w:ascii="Garamond" w:hAnsi="Garamond"/>
                <w:sz w:val="18"/>
                <w:szCs w:val="18"/>
              </w:rPr>
            </w:pPr>
          </w:p>
        </w:tc>
      </w:tr>
      <w:tr w:rsidR="00A86B1D" w:rsidRPr="00752BDD" w14:paraId="53CA7809" w14:textId="77777777" w:rsidTr="00AF60D2">
        <w:trPr>
          <w:cantSplit/>
          <w:trHeight w:val="284"/>
        </w:trPr>
        <w:tc>
          <w:tcPr>
            <w:tcW w:w="4210" w:type="dxa"/>
            <w:gridSpan w:val="7"/>
            <w:tcBorders>
              <w:top w:val="dotted" w:sz="4" w:space="0" w:color="auto"/>
              <w:left w:val="nil"/>
              <w:bottom w:val="dotted" w:sz="4" w:space="0" w:color="auto"/>
              <w:right w:val="nil"/>
            </w:tcBorders>
            <w:vAlign w:val="bottom"/>
            <w:hideMark/>
          </w:tcPr>
          <w:p w14:paraId="794C506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287" w:type="dxa"/>
            <w:gridSpan w:val="5"/>
            <w:tcBorders>
              <w:top w:val="dotted" w:sz="4" w:space="0" w:color="auto"/>
              <w:left w:val="nil"/>
              <w:bottom w:val="dotted" w:sz="4" w:space="0" w:color="auto"/>
              <w:right w:val="nil"/>
            </w:tcBorders>
            <w:vAlign w:val="bottom"/>
            <w:hideMark/>
          </w:tcPr>
          <w:p w14:paraId="7FB4BD2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196BC185" w14:textId="77777777" w:rsidR="00A86B1D" w:rsidRPr="00752BDD" w:rsidRDefault="00A86B1D" w:rsidP="00A86B1D">
      <w:pPr>
        <w:autoSpaceDE w:val="0"/>
        <w:autoSpaceDN w:val="0"/>
        <w:adjustRightInd w:val="0"/>
        <w:ind w:left="360"/>
        <w:jc w:val="both"/>
        <w:rPr>
          <w:rFonts w:ascii="Garamond" w:hAnsi="Garamond"/>
          <w:sz w:val="18"/>
          <w:szCs w:val="18"/>
        </w:rPr>
      </w:pPr>
    </w:p>
    <w:tbl>
      <w:tblPr>
        <w:tblW w:w="9497" w:type="dxa"/>
        <w:tblInd w:w="354"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1909"/>
      </w:tblGrid>
      <w:tr w:rsidR="00A86B1D" w:rsidRPr="00752BDD" w14:paraId="053619E8" w14:textId="77777777" w:rsidTr="00AF60D2">
        <w:trPr>
          <w:trHeight w:val="284"/>
        </w:trPr>
        <w:tc>
          <w:tcPr>
            <w:tcW w:w="1839" w:type="dxa"/>
            <w:gridSpan w:val="3"/>
            <w:tcBorders>
              <w:top w:val="nil"/>
              <w:left w:val="nil"/>
              <w:bottom w:val="dotted" w:sz="4" w:space="0" w:color="auto"/>
              <w:right w:val="nil"/>
            </w:tcBorders>
            <w:vAlign w:val="bottom"/>
            <w:hideMark/>
          </w:tcPr>
          <w:p w14:paraId="55EBD365" w14:textId="77777777" w:rsidR="00A86B1D" w:rsidRPr="00752BDD" w:rsidRDefault="00A86B1D" w:rsidP="00A86B1D">
            <w:pPr>
              <w:widowControl w:val="0"/>
              <w:ind w:right="98"/>
              <w:jc w:val="both"/>
              <w:rPr>
                <w:rFonts w:ascii="Garamond" w:hAnsi="Garamond"/>
                <w:b/>
                <w:bCs/>
                <w:sz w:val="18"/>
                <w:szCs w:val="18"/>
              </w:rPr>
            </w:pPr>
            <w:r w:rsidRPr="00752BDD">
              <w:rPr>
                <w:rFonts w:ascii="Garamond" w:hAnsi="Garamond"/>
                <w:b/>
                <w:bCs/>
                <w:sz w:val="18"/>
                <w:szCs w:val="18"/>
              </w:rPr>
              <w:t>Nome e cognome 4</w:t>
            </w:r>
          </w:p>
        </w:tc>
        <w:tc>
          <w:tcPr>
            <w:tcW w:w="4097" w:type="dxa"/>
            <w:gridSpan w:val="5"/>
            <w:tcBorders>
              <w:top w:val="nil"/>
              <w:left w:val="nil"/>
              <w:bottom w:val="dotted" w:sz="4" w:space="0" w:color="auto"/>
              <w:right w:val="nil"/>
            </w:tcBorders>
            <w:vAlign w:val="bottom"/>
            <w:hideMark/>
          </w:tcPr>
          <w:p w14:paraId="5319BFD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1DE1F93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810" w:type="dxa"/>
            <w:gridSpan w:val="2"/>
            <w:tcBorders>
              <w:top w:val="nil"/>
              <w:left w:val="nil"/>
              <w:bottom w:val="dotted" w:sz="4" w:space="0" w:color="auto"/>
              <w:right w:val="nil"/>
            </w:tcBorders>
            <w:vAlign w:val="bottom"/>
            <w:hideMark/>
          </w:tcPr>
          <w:p w14:paraId="0121B55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60FABD7B" w14:textId="77777777" w:rsidTr="00AF60D2">
        <w:trPr>
          <w:cantSplit/>
          <w:trHeight w:val="284"/>
        </w:trPr>
        <w:tc>
          <w:tcPr>
            <w:tcW w:w="758" w:type="dxa"/>
            <w:gridSpan w:val="2"/>
            <w:tcBorders>
              <w:top w:val="dotted" w:sz="4" w:space="0" w:color="auto"/>
              <w:left w:val="nil"/>
              <w:bottom w:val="dotted" w:sz="4" w:space="0" w:color="auto"/>
              <w:right w:val="nil"/>
            </w:tcBorders>
            <w:vAlign w:val="bottom"/>
            <w:hideMark/>
          </w:tcPr>
          <w:p w14:paraId="078C8A3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359F100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3237491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0DFB2A1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5"/>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778B1D3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1909" w:type="dxa"/>
            <w:tcBorders>
              <w:top w:val="dotted" w:sz="4" w:space="0" w:color="auto"/>
              <w:left w:val="nil"/>
              <w:bottom w:val="dotted" w:sz="4" w:space="0" w:color="auto"/>
              <w:right w:val="nil"/>
            </w:tcBorders>
            <w:vAlign w:val="bottom"/>
            <w:hideMark/>
          </w:tcPr>
          <w:p w14:paraId="2EED4EF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6"/>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97A069F" w14:textId="77777777" w:rsidTr="00AF60D2">
        <w:trPr>
          <w:cantSplit/>
          <w:trHeight w:val="284"/>
        </w:trPr>
        <w:tc>
          <w:tcPr>
            <w:tcW w:w="578" w:type="dxa"/>
            <w:tcBorders>
              <w:top w:val="dotted" w:sz="4" w:space="0" w:color="auto"/>
              <w:left w:val="nil"/>
              <w:bottom w:val="dotted" w:sz="4" w:space="0" w:color="auto"/>
              <w:right w:val="nil"/>
            </w:tcBorders>
            <w:vAlign w:val="bottom"/>
            <w:hideMark/>
          </w:tcPr>
          <w:p w14:paraId="0E44058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tcPr>
          <w:p w14:paraId="6294F0D2" w14:textId="77777777" w:rsidR="00A86B1D" w:rsidRPr="00752BDD" w:rsidRDefault="00A86B1D" w:rsidP="00A86B1D">
            <w:pPr>
              <w:widowControl w:val="0"/>
              <w:ind w:right="98"/>
              <w:jc w:val="both"/>
              <w:rPr>
                <w:rFonts w:ascii="Garamond" w:hAnsi="Garamond"/>
                <w:sz w:val="18"/>
                <w:szCs w:val="18"/>
              </w:rPr>
            </w:pPr>
          </w:p>
        </w:tc>
        <w:tc>
          <w:tcPr>
            <w:tcW w:w="826" w:type="dxa"/>
            <w:tcBorders>
              <w:top w:val="dotted" w:sz="4" w:space="0" w:color="auto"/>
              <w:left w:val="nil"/>
              <w:bottom w:val="dotted" w:sz="4" w:space="0" w:color="auto"/>
              <w:right w:val="nil"/>
            </w:tcBorders>
            <w:vAlign w:val="bottom"/>
            <w:hideMark/>
          </w:tcPr>
          <w:p w14:paraId="06E78DE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287" w:type="dxa"/>
            <w:gridSpan w:val="5"/>
            <w:tcBorders>
              <w:top w:val="dotted" w:sz="4" w:space="0" w:color="auto"/>
              <w:left w:val="nil"/>
              <w:bottom w:val="dotted" w:sz="4" w:space="0" w:color="auto"/>
              <w:right w:val="nil"/>
            </w:tcBorders>
            <w:vAlign w:val="bottom"/>
          </w:tcPr>
          <w:p w14:paraId="7C3B495A" w14:textId="77777777" w:rsidR="00A86B1D" w:rsidRPr="00752BDD" w:rsidRDefault="00A86B1D" w:rsidP="00A86B1D">
            <w:pPr>
              <w:widowControl w:val="0"/>
              <w:ind w:right="98"/>
              <w:jc w:val="both"/>
              <w:rPr>
                <w:rFonts w:ascii="Garamond" w:hAnsi="Garamond"/>
                <w:sz w:val="18"/>
                <w:szCs w:val="18"/>
              </w:rPr>
            </w:pPr>
          </w:p>
        </w:tc>
      </w:tr>
      <w:tr w:rsidR="00A86B1D" w:rsidRPr="00752BDD" w14:paraId="5BF185A6" w14:textId="77777777" w:rsidTr="00AF60D2">
        <w:trPr>
          <w:cantSplit/>
          <w:trHeight w:val="284"/>
        </w:trPr>
        <w:tc>
          <w:tcPr>
            <w:tcW w:w="4210" w:type="dxa"/>
            <w:gridSpan w:val="7"/>
            <w:tcBorders>
              <w:top w:val="dotted" w:sz="4" w:space="0" w:color="auto"/>
              <w:left w:val="nil"/>
              <w:bottom w:val="dotted" w:sz="4" w:space="0" w:color="auto"/>
              <w:right w:val="nil"/>
            </w:tcBorders>
            <w:vAlign w:val="bottom"/>
            <w:hideMark/>
          </w:tcPr>
          <w:p w14:paraId="295CBE3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Carica ricoperta nella società</w:t>
            </w:r>
          </w:p>
        </w:tc>
        <w:tc>
          <w:tcPr>
            <w:tcW w:w="5287" w:type="dxa"/>
            <w:gridSpan w:val="5"/>
            <w:tcBorders>
              <w:top w:val="dotted" w:sz="4" w:space="0" w:color="auto"/>
              <w:left w:val="nil"/>
              <w:bottom w:val="dotted" w:sz="4" w:space="0" w:color="auto"/>
              <w:right w:val="nil"/>
            </w:tcBorders>
            <w:vAlign w:val="bottom"/>
            <w:hideMark/>
          </w:tcPr>
          <w:p w14:paraId="65FAA75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2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5BA1061F" w14:textId="77777777" w:rsidR="00A86B1D" w:rsidRPr="00752BDD" w:rsidRDefault="00A86B1D" w:rsidP="00A86B1D">
      <w:pPr>
        <w:autoSpaceDE w:val="0"/>
        <w:autoSpaceDN w:val="0"/>
        <w:adjustRightInd w:val="0"/>
        <w:ind w:left="360"/>
        <w:jc w:val="both"/>
        <w:rPr>
          <w:rFonts w:ascii="Garamond" w:hAnsi="Garamond"/>
          <w:sz w:val="18"/>
          <w:szCs w:val="18"/>
        </w:rPr>
      </w:pPr>
    </w:p>
    <w:p w14:paraId="4B74C4C7" w14:textId="77777777" w:rsidR="00A86B1D" w:rsidRPr="00752BDD" w:rsidRDefault="0001374B"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che, nei confronti dei soggetti sopra elencati ai punti 2.a, 2.b, 2.c e 4, della cui situazione giuridica dichiara di essere a conoscenza ai sensi dell’articolo 47, comma 2, del d.P.R. n. 445 del 2000, assumendone le relative responsabilità - non sussistono le condizioni di cui all’</w:t>
      </w:r>
      <w:r w:rsidR="00A86B1D" w:rsidRPr="00752BDD">
        <w:rPr>
          <w:rFonts w:ascii="Garamond" w:hAnsi="Garamond"/>
          <w:b/>
          <w:bCs/>
          <w:sz w:val="18"/>
          <w:szCs w:val="18"/>
        </w:rPr>
        <w:t>art. 94, co. 1</w:t>
      </w:r>
      <w:r w:rsidR="00A86B1D" w:rsidRPr="00752BDD">
        <w:rPr>
          <w:rFonts w:ascii="Garamond" w:hAnsi="Garamond"/>
          <w:sz w:val="18"/>
          <w:szCs w:val="18"/>
        </w:rPr>
        <w:t xml:space="preserve"> del d.lgs. n. 36/2023</w:t>
      </w:r>
      <w:r w:rsidR="00A86B1D" w:rsidRPr="00752BDD">
        <w:rPr>
          <w:rFonts w:ascii="Garamond" w:hAnsi="Garamond"/>
          <w:sz w:val="18"/>
          <w:szCs w:val="18"/>
          <w:vertAlign w:val="superscript"/>
        </w:rPr>
        <w:footnoteReference w:id="2"/>
      </w:r>
      <w:r w:rsidR="00A86B1D" w:rsidRPr="00752BDD">
        <w:rPr>
          <w:rFonts w:ascii="Garamond" w:hAnsi="Garamond"/>
          <w:sz w:val="18"/>
          <w:szCs w:val="18"/>
        </w:rPr>
        <w:t xml:space="preserve"> e </w:t>
      </w:r>
      <w:proofErr w:type="spellStart"/>
      <w:r w:rsidR="00A86B1D" w:rsidRPr="00752BDD">
        <w:rPr>
          <w:rFonts w:ascii="Garamond" w:hAnsi="Garamond"/>
          <w:sz w:val="18"/>
          <w:szCs w:val="18"/>
        </w:rPr>
        <w:t>s.m.i.</w:t>
      </w:r>
      <w:proofErr w:type="spellEnd"/>
      <w:r w:rsidR="00A86B1D" w:rsidRPr="00752BDD">
        <w:rPr>
          <w:rFonts w:ascii="Garamond" w:hAnsi="Garamond"/>
          <w:sz w:val="18"/>
          <w:szCs w:val="18"/>
        </w:rPr>
        <w:t xml:space="preserve"> e di cui all’art. 53, co. 16, del D. Lgs. 165/2001 </w:t>
      </w:r>
      <w:proofErr w:type="spellStart"/>
      <w:r w:rsidR="00A86B1D" w:rsidRPr="00752BDD">
        <w:rPr>
          <w:rFonts w:ascii="Garamond" w:hAnsi="Garamond"/>
          <w:sz w:val="18"/>
          <w:szCs w:val="18"/>
        </w:rPr>
        <w:t>smi</w:t>
      </w:r>
      <w:proofErr w:type="spellEnd"/>
    </w:p>
    <w:p w14:paraId="59ADE740" w14:textId="77777777" w:rsidR="00A86B1D" w:rsidRPr="00752BDD" w:rsidRDefault="00A86B1D" w:rsidP="00A86B1D">
      <w:pPr>
        <w:pStyle w:val="Paragrafoelenco"/>
        <w:autoSpaceDE w:val="0"/>
        <w:autoSpaceDN w:val="0"/>
        <w:adjustRightInd w:val="0"/>
        <w:ind w:left="360"/>
        <w:jc w:val="both"/>
        <w:rPr>
          <w:rFonts w:ascii="Garamond" w:hAnsi="Garamond"/>
          <w:b/>
          <w:bCs/>
          <w:sz w:val="18"/>
          <w:szCs w:val="18"/>
        </w:rPr>
      </w:pPr>
      <w:r w:rsidRPr="00752BDD">
        <w:rPr>
          <w:rFonts w:ascii="Garamond" w:hAnsi="Garamond"/>
          <w:b/>
          <w:bCs/>
          <w:sz w:val="18"/>
          <w:szCs w:val="18"/>
        </w:rPr>
        <w:lastRenderedPageBreak/>
        <w:t>o, in alternativa</w:t>
      </w:r>
    </w:p>
    <w:p w14:paraId="7F8D5DBC" w14:textId="77777777" w:rsidR="00A86B1D" w:rsidRPr="00752BD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che, nei confronti dei soggetti sopra elencati ai punti 2.a, 2.b, 2.c e 4, la situazione giuridica relativa alla sussistenza delle condizioni di cui all’</w:t>
      </w:r>
      <w:bookmarkStart w:id="41" w:name="_Hlk138674670"/>
      <w:r w:rsidR="00A86B1D" w:rsidRPr="00752BDD">
        <w:rPr>
          <w:rFonts w:ascii="Garamond" w:hAnsi="Garamond"/>
          <w:b/>
          <w:bCs/>
          <w:sz w:val="18"/>
          <w:szCs w:val="18"/>
        </w:rPr>
        <w:t>art. 94</w:t>
      </w:r>
      <w:bookmarkEnd w:id="41"/>
      <w:r w:rsidR="00A86B1D" w:rsidRPr="00752BDD">
        <w:rPr>
          <w:rFonts w:ascii="Garamond" w:hAnsi="Garamond"/>
          <w:b/>
          <w:bCs/>
          <w:sz w:val="18"/>
          <w:szCs w:val="18"/>
        </w:rPr>
        <w:t>, co. 1</w:t>
      </w:r>
      <w:r w:rsidR="00A86B1D" w:rsidRPr="00752BDD">
        <w:rPr>
          <w:rFonts w:ascii="Garamond" w:hAnsi="Garamond"/>
          <w:sz w:val="18"/>
          <w:szCs w:val="18"/>
        </w:rPr>
        <w:t xml:space="preserve"> del d.lgs. n. 36/2023 e </w:t>
      </w:r>
      <w:proofErr w:type="spellStart"/>
      <w:r w:rsidR="00A86B1D" w:rsidRPr="00752BDD">
        <w:rPr>
          <w:rFonts w:ascii="Garamond" w:hAnsi="Garamond"/>
          <w:sz w:val="18"/>
          <w:szCs w:val="18"/>
        </w:rPr>
        <w:t>s.m.i.</w:t>
      </w:r>
      <w:proofErr w:type="spellEnd"/>
      <w:r w:rsidR="00A86B1D" w:rsidRPr="00752BDD">
        <w:rPr>
          <w:rFonts w:ascii="Garamond" w:hAnsi="Garamond"/>
          <w:sz w:val="18"/>
          <w:szCs w:val="18"/>
        </w:rPr>
        <w:t xml:space="preserve"> ed all’art. 53, co. 16, del D. Lgs. 165/2001 </w:t>
      </w:r>
      <w:proofErr w:type="spellStart"/>
      <w:r w:rsidR="00A86B1D" w:rsidRPr="00752BDD">
        <w:rPr>
          <w:rFonts w:ascii="Garamond" w:hAnsi="Garamond"/>
          <w:sz w:val="18"/>
          <w:szCs w:val="18"/>
        </w:rPr>
        <w:t>smi</w:t>
      </w:r>
      <w:proofErr w:type="spellEnd"/>
      <w:r w:rsidR="00A86B1D" w:rsidRPr="00752BDD">
        <w:rPr>
          <w:rFonts w:ascii="Garamond" w:hAnsi="Garamond"/>
          <w:sz w:val="18"/>
          <w:szCs w:val="18"/>
        </w:rPr>
        <w:t xml:space="preserve"> è dichiarata singolarmente a seguire nella presente dichiarazione:</w:t>
      </w:r>
    </w:p>
    <w:p w14:paraId="6D51ED2E" w14:textId="77777777" w:rsidR="00A86B1D" w:rsidRPr="00752BDD" w:rsidRDefault="00A86B1D" w:rsidP="00A86B1D">
      <w:pPr>
        <w:autoSpaceDE w:val="0"/>
        <w:autoSpaceDN w:val="0"/>
        <w:adjustRightInd w:val="0"/>
        <w:ind w:left="360"/>
        <w:jc w:val="both"/>
        <w:rPr>
          <w:rFonts w:ascii="Garamond" w:hAnsi="Garamond"/>
          <w:sz w:val="18"/>
          <w:szCs w:val="18"/>
        </w:rPr>
      </w:pPr>
      <w:r w:rsidRPr="00752BDD">
        <w:rPr>
          <w:rFonts w:ascii="Garamond" w:hAnsi="Garamond"/>
          <w:sz w:val="18"/>
          <w:szCs w:val="18"/>
        </w:rPr>
        <w:t xml:space="preserve">modello 1 sottoscritto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7B04EF86" w14:textId="77777777" w:rsidR="00A86B1D" w:rsidRDefault="00A86B1D" w:rsidP="00A86B1D">
      <w:pPr>
        <w:autoSpaceDE w:val="0"/>
        <w:autoSpaceDN w:val="0"/>
        <w:adjustRightInd w:val="0"/>
        <w:ind w:left="360"/>
        <w:jc w:val="both"/>
        <w:rPr>
          <w:rFonts w:ascii="Garamond" w:hAnsi="Garamond"/>
          <w:sz w:val="18"/>
          <w:szCs w:val="18"/>
        </w:rPr>
      </w:pPr>
      <w:r w:rsidRPr="00752BDD">
        <w:rPr>
          <w:rFonts w:ascii="Garamond" w:hAnsi="Garamond"/>
          <w:sz w:val="18"/>
          <w:szCs w:val="18"/>
        </w:rPr>
        <w:t xml:space="preserve">modello 1 sottoscritto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0765E497" w14:textId="77777777" w:rsidR="00AF60D2" w:rsidRPr="00752BDD" w:rsidRDefault="00AF60D2" w:rsidP="00A86B1D">
      <w:pPr>
        <w:autoSpaceDE w:val="0"/>
        <w:autoSpaceDN w:val="0"/>
        <w:adjustRightInd w:val="0"/>
        <w:ind w:left="360"/>
        <w:jc w:val="both"/>
        <w:rPr>
          <w:rFonts w:ascii="Garamond" w:hAnsi="Garamond"/>
          <w:sz w:val="18"/>
          <w:szCs w:val="18"/>
        </w:rPr>
      </w:pPr>
    </w:p>
    <w:p w14:paraId="6AFF2089" w14:textId="77777777" w:rsidR="00A86B1D" w:rsidRPr="00752BDD" w:rsidRDefault="0001374B"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che, nei confronti dei soggetti sopra elencati ai punti 2.a, 2.b, 2.c e 4, della cui situazione giuridica dichiara di essere a conoscenza ai sensi dell’articolo 47, comma 2, del d.P.R. n. 445 del 2000, assumendone le relative responsabilità - non sussistono le condizioni di cui all’</w:t>
      </w:r>
      <w:r w:rsidR="00A86B1D" w:rsidRPr="00752BDD">
        <w:rPr>
          <w:rFonts w:ascii="Garamond" w:hAnsi="Garamond"/>
          <w:b/>
          <w:bCs/>
          <w:sz w:val="18"/>
          <w:szCs w:val="18"/>
        </w:rPr>
        <w:t>art. 94, co. 2</w:t>
      </w:r>
      <w:r w:rsidR="00A86B1D" w:rsidRPr="00752BDD">
        <w:rPr>
          <w:rFonts w:ascii="Garamond" w:hAnsi="Garamond"/>
          <w:sz w:val="18"/>
          <w:szCs w:val="18"/>
        </w:rPr>
        <w:t xml:space="preserve"> del d.lgs. n. 36/2023; in particolare non sussiste alcuna causa di decadenza o sospensione o divieto di cui all’art. 67 del D. Lgs. 159/2011 e </w:t>
      </w:r>
      <w:proofErr w:type="spellStart"/>
      <w:r w:rsidR="00A86B1D" w:rsidRPr="00752BDD">
        <w:rPr>
          <w:rFonts w:ascii="Garamond" w:hAnsi="Garamond"/>
          <w:sz w:val="18"/>
          <w:szCs w:val="18"/>
        </w:rPr>
        <w:t>s.m.i.</w:t>
      </w:r>
      <w:proofErr w:type="spellEnd"/>
      <w:r w:rsidR="00A86B1D" w:rsidRPr="00752BDD">
        <w:rPr>
          <w:rFonts w:ascii="Garamond" w:hAnsi="Garamond"/>
          <w:sz w:val="18"/>
          <w:szCs w:val="18"/>
        </w:rPr>
        <w:t xml:space="preserve"> o di un tentativo di infiltrazione mafiosa di cui all’art. 84, co. 4, del medesimo decreto (fermo restando quanto previsto dagli articoli 88, comma 4-bis, e 92, commi 2 e 3, del D. Lgs. 159/2011, con riferimento rispettivamente alle comunicazioni antimafia e alle informazioni antimafia); la causa di esclusione di cui all’articolo 84, comma 4, del medesimo decreto legislativo non opera se, entro la data dell’aggiudicazione, l’impresa sia stata ammessa al controllo giudiziario ai sensi dell’articolo 34-bis del medesimo decreto legislativo. In nessun caso l’aggiudicazione può subire dilazioni in ragione della pendenza del procedimento suindicato</w:t>
      </w:r>
    </w:p>
    <w:p w14:paraId="58902400" w14:textId="77777777" w:rsidR="00A86B1D" w:rsidRPr="00752BDD" w:rsidRDefault="00A86B1D" w:rsidP="00A86B1D">
      <w:pPr>
        <w:pStyle w:val="Paragrafoelenco"/>
        <w:autoSpaceDE w:val="0"/>
        <w:autoSpaceDN w:val="0"/>
        <w:adjustRightInd w:val="0"/>
        <w:ind w:left="360"/>
        <w:jc w:val="both"/>
        <w:rPr>
          <w:rFonts w:ascii="Garamond" w:hAnsi="Garamond"/>
          <w:b/>
          <w:bCs/>
          <w:sz w:val="18"/>
          <w:szCs w:val="18"/>
        </w:rPr>
      </w:pPr>
      <w:r w:rsidRPr="00752BDD">
        <w:rPr>
          <w:rFonts w:ascii="Garamond" w:hAnsi="Garamond"/>
          <w:b/>
          <w:bCs/>
          <w:sz w:val="18"/>
          <w:szCs w:val="18"/>
        </w:rPr>
        <w:t>o, in alternativa</w:t>
      </w:r>
    </w:p>
    <w:p w14:paraId="2CC1F422" w14:textId="77777777" w:rsidR="00A86B1D" w:rsidRPr="00752BD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che, nei confronti dei soggetti sopra elencati ai punti 2.a, 2.b, 2.c e 4, la situazione giuridica relativa alla sussistenza delle condizioni di cui all’</w:t>
      </w:r>
      <w:r w:rsidR="00A86B1D" w:rsidRPr="00752BDD">
        <w:rPr>
          <w:rFonts w:ascii="Garamond" w:hAnsi="Garamond"/>
          <w:b/>
          <w:bCs/>
          <w:sz w:val="18"/>
          <w:szCs w:val="18"/>
        </w:rPr>
        <w:t>art. 94, co. 2</w:t>
      </w:r>
      <w:r w:rsidR="00A86B1D" w:rsidRPr="00752BDD">
        <w:rPr>
          <w:rFonts w:ascii="Garamond" w:hAnsi="Garamond"/>
          <w:sz w:val="18"/>
          <w:szCs w:val="18"/>
        </w:rPr>
        <w:t xml:space="preserve"> del d.lgs. n. 36/2023 ed in particolare la situazione giuridica relativa alla sussistenza di alcuna causa di decadenza o sospensione o divieto di cui all’art. 67 del D. Lgs. 159/2011 e </w:t>
      </w:r>
      <w:proofErr w:type="spellStart"/>
      <w:r w:rsidR="00A86B1D" w:rsidRPr="00752BDD">
        <w:rPr>
          <w:rFonts w:ascii="Garamond" w:hAnsi="Garamond"/>
          <w:sz w:val="18"/>
          <w:szCs w:val="18"/>
        </w:rPr>
        <w:t>s.m.i.</w:t>
      </w:r>
      <w:proofErr w:type="spellEnd"/>
      <w:r w:rsidR="00A86B1D" w:rsidRPr="00752BDD">
        <w:rPr>
          <w:rFonts w:ascii="Garamond" w:hAnsi="Garamond"/>
          <w:sz w:val="18"/>
          <w:szCs w:val="18"/>
        </w:rPr>
        <w:t xml:space="preserve"> o di un tentativo di infiltrazione mafiosa di cui all’art. 84, co. 4, del medesimo decreto (fermo restando quanto previsto dagli articoli 88, comma 4-bis, e 92, commi 2 e 3, del D. Lgs. 159/2011, con riferimento rispettivamente alle comunicazioni antimafia e alle informazioni antimafia) è dichiarata singolarmente a seguire nella presente dichiarazione</w:t>
      </w:r>
      <w:r w:rsidR="00A86B1D" w:rsidRPr="00752BDD">
        <w:rPr>
          <w:rFonts w:ascii="Garamond" w:hAnsi="Garamond"/>
          <w:iCs/>
          <w:sz w:val="18"/>
          <w:szCs w:val="18"/>
        </w:rPr>
        <w:t>;</w:t>
      </w:r>
      <w:r w:rsidR="00A86B1D" w:rsidRPr="00752BDD">
        <w:rPr>
          <w:rFonts w:ascii="Garamond" w:hAnsi="Garamond"/>
          <w:sz w:val="18"/>
          <w:szCs w:val="18"/>
        </w:rPr>
        <w:t xml:space="preserve"> la causa di esclusione di cui all’articolo 84, comma 4, del medesimo decreto legislativo non opera se, entro la data dell’aggiudicazione, l’impresa sia stata ammessa al controllo giudiziario ai sensi dell’articolo 34-bis del medesimo decreto legislativo. In nessun caso l’aggiudicazione può subire dilazioni in ragione della pendenza del procedimento suindicato:</w:t>
      </w:r>
    </w:p>
    <w:p w14:paraId="27BF97EA" w14:textId="77777777" w:rsidR="00A86B1D" w:rsidRPr="00752BDD" w:rsidRDefault="00A86B1D" w:rsidP="00A86B1D">
      <w:pPr>
        <w:autoSpaceDE w:val="0"/>
        <w:autoSpaceDN w:val="0"/>
        <w:adjustRightInd w:val="0"/>
        <w:ind w:left="360"/>
        <w:jc w:val="both"/>
        <w:rPr>
          <w:rFonts w:ascii="Garamond" w:hAnsi="Garamond"/>
          <w:sz w:val="18"/>
          <w:szCs w:val="18"/>
        </w:rPr>
      </w:pPr>
      <w:r w:rsidRPr="00752BDD">
        <w:rPr>
          <w:rFonts w:ascii="Garamond" w:hAnsi="Garamond"/>
          <w:sz w:val="18"/>
          <w:szCs w:val="18"/>
        </w:rPr>
        <w:t xml:space="preserve">modello 1 sottoscritto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7C33C47F" w14:textId="77777777" w:rsidR="00A86B1D" w:rsidRDefault="00A86B1D" w:rsidP="00A86B1D">
      <w:pPr>
        <w:autoSpaceDE w:val="0"/>
        <w:autoSpaceDN w:val="0"/>
        <w:adjustRightInd w:val="0"/>
        <w:ind w:left="360"/>
        <w:jc w:val="both"/>
        <w:rPr>
          <w:rFonts w:ascii="Garamond" w:hAnsi="Garamond"/>
          <w:sz w:val="18"/>
          <w:szCs w:val="18"/>
        </w:rPr>
      </w:pPr>
      <w:r w:rsidRPr="00752BDD">
        <w:rPr>
          <w:rFonts w:ascii="Garamond" w:hAnsi="Garamond"/>
          <w:sz w:val="18"/>
          <w:szCs w:val="18"/>
        </w:rPr>
        <w:t xml:space="preserve">modello 1 sottoscritto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690629D4" w14:textId="77777777" w:rsidR="00AF60D2" w:rsidRPr="00752BDD" w:rsidRDefault="00AF60D2" w:rsidP="00A86B1D">
      <w:pPr>
        <w:autoSpaceDE w:val="0"/>
        <w:autoSpaceDN w:val="0"/>
        <w:adjustRightInd w:val="0"/>
        <w:ind w:left="360"/>
        <w:jc w:val="both"/>
        <w:rPr>
          <w:rFonts w:ascii="Garamond" w:hAnsi="Garamond"/>
          <w:sz w:val="18"/>
          <w:szCs w:val="18"/>
        </w:rPr>
      </w:pPr>
    </w:p>
    <w:p w14:paraId="2C7FA739" w14:textId="77777777" w:rsidR="00A86B1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non partecipare in forma singola e come ausiliaria di altro concorrente che sia ricorso all’avvalimento pe</w:t>
      </w:r>
      <w:r w:rsidR="00AF60D2">
        <w:rPr>
          <w:rFonts w:ascii="Garamond" w:hAnsi="Garamond"/>
          <w:sz w:val="18"/>
          <w:szCs w:val="18"/>
        </w:rPr>
        <w:t>r migliorare la propria offerta;</w:t>
      </w:r>
    </w:p>
    <w:p w14:paraId="383EFD30" w14:textId="77777777" w:rsidR="00AF60D2" w:rsidRPr="00752BDD" w:rsidRDefault="00AF60D2" w:rsidP="00AF60D2">
      <w:pPr>
        <w:autoSpaceDE w:val="0"/>
        <w:autoSpaceDN w:val="0"/>
        <w:adjustRightInd w:val="0"/>
        <w:spacing w:before="0"/>
        <w:jc w:val="both"/>
        <w:rPr>
          <w:rFonts w:ascii="Garamond" w:hAnsi="Garamond"/>
          <w:sz w:val="18"/>
          <w:szCs w:val="18"/>
        </w:rPr>
      </w:pPr>
    </w:p>
    <w:p w14:paraId="6383FF37" w14:textId="77777777" w:rsidR="00A86B1D" w:rsidRPr="00752BDD" w:rsidRDefault="0001374B"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non partecipare alla medesima gara contemporaneamente in forme diverse (individuale e associata; in più forme associate; in forma singola e quale consorziato esecutore di un consorzio);</w:t>
      </w:r>
    </w:p>
    <w:p w14:paraId="59E2C695" w14:textId="77777777" w:rsidR="00A86B1D" w:rsidRPr="00752BDD" w:rsidRDefault="00A86B1D" w:rsidP="00A86B1D">
      <w:pPr>
        <w:autoSpaceDE w:val="0"/>
        <w:autoSpaceDN w:val="0"/>
        <w:adjustRightInd w:val="0"/>
        <w:ind w:left="360"/>
        <w:jc w:val="both"/>
        <w:rPr>
          <w:rFonts w:ascii="Garamond" w:hAnsi="Garamond"/>
          <w:b/>
          <w:bCs/>
          <w:sz w:val="18"/>
          <w:szCs w:val="18"/>
        </w:rPr>
      </w:pPr>
      <w:r w:rsidRPr="00752BDD">
        <w:rPr>
          <w:rFonts w:ascii="Garamond" w:hAnsi="Garamond"/>
          <w:b/>
          <w:bCs/>
          <w:sz w:val="18"/>
          <w:szCs w:val="18"/>
        </w:rPr>
        <w:t>o, in alternativa</w:t>
      </w:r>
    </w:p>
    <w:p w14:paraId="6BE927A8" w14:textId="77777777" w:rsidR="00A86B1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partecipare in più di una forma,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(indicare quali) e inserisce nel FVOE idonea documentazione atta a dimostrare che la circostanza non ha influito sulla gara, né è idonea a incidere sulla capacità di rispettare gli obblighi contrattuali;</w:t>
      </w:r>
    </w:p>
    <w:p w14:paraId="6AA33697" w14:textId="77777777" w:rsidR="00AF60D2" w:rsidRPr="00752BDD" w:rsidRDefault="00AF60D2" w:rsidP="00A86B1D">
      <w:pPr>
        <w:autoSpaceDE w:val="0"/>
        <w:autoSpaceDN w:val="0"/>
        <w:adjustRightInd w:val="0"/>
        <w:ind w:left="360"/>
        <w:jc w:val="both"/>
        <w:rPr>
          <w:rFonts w:ascii="Garamond" w:hAnsi="Garamond"/>
          <w:sz w:val="18"/>
          <w:szCs w:val="18"/>
        </w:rPr>
      </w:pPr>
    </w:p>
    <w:p w14:paraId="127221B0" w14:textId="77777777" w:rsidR="00A86B1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ritenere remunerativa l’offerta economica presentata, avendo tenuto conto, per la relativa formulazione di tutti gli elaborati progettuali, compreso il computo metrico estimativo, di essersi recati sul luogo di esecuzione della prestazione, di avere preso conoscenza delle condizioni locali, della viabilità di accesso, di aver verificato le capacità e le disponibilità, compatibili con i tempi di esecuzione previsti, delle cave eventualmente necessarie e delle discariche autorizzate ivi compresi gli oneri eventuali relativi alla raccolta, trasporto e smaltimento dei rifiuti e/o residui di lavorazione, nonché di tutte le circostanze generali e particolari suscettibili di influire sulla determinazione dei prezzi, sulle condizioni contrattuali e sull'esecuzione della prestazione e di aver giudicato essa stessa realizzabile, gli elaborati progettuali adeguati ed i prezzi nel loro complesso remunerativi e tali da consentire il ribasso offerto tenendo conto degli oneri previsti per il piano di sicurezza di eventuali maggiorazioni per lievitazione dei prezzi che dovessero intervenire durante l’esecuzione dei lavori rinunciando sin da ora a qualsiasi azione o eccezione;</w:t>
      </w:r>
    </w:p>
    <w:p w14:paraId="3F8326D1" w14:textId="77777777" w:rsidR="00AF60D2" w:rsidRPr="00752BDD" w:rsidRDefault="00AF60D2" w:rsidP="00AF60D2">
      <w:pPr>
        <w:autoSpaceDE w:val="0"/>
        <w:autoSpaceDN w:val="0"/>
        <w:adjustRightInd w:val="0"/>
        <w:spacing w:before="0"/>
        <w:ind w:left="360"/>
        <w:jc w:val="both"/>
        <w:rPr>
          <w:rFonts w:ascii="Garamond" w:hAnsi="Garamond"/>
          <w:sz w:val="18"/>
          <w:szCs w:val="18"/>
        </w:rPr>
      </w:pPr>
    </w:p>
    <w:p w14:paraId="2574FD83"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lastRenderedPageBreak/>
        <w:t xml:space="preserve">di avere effettuato una verifica della disponibilità della mano d'opera necessaria per l'esecuzione della prestazione e degli oneri derivanti </w:t>
      </w:r>
      <w:r w:rsidRPr="00752BDD">
        <w:rPr>
          <w:rFonts w:ascii="Garamond" w:hAnsi="Garamond"/>
          <w:sz w:val="18"/>
          <w:szCs w:val="22"/>
        </w:rPr>
        <w:t>dall’applicazione del CCNL successivamente dichiarato</w:t>
      </w:r>
      <w:r w:rsidRPr="00752BDD">
        <w:rPr>
          <w:rFonts w:ascii="Garamond" w:hAnsi="Garamond"/>
          <w:sz w:val="18"/>
          <w:szCs w:val="18"/>
        </w:rPr>
        <w:t xml:space="preserve"> nonché della disponibilità di attrezzature adeguate all'entità e alla tipologia e categoria della prestazione in appalto</w:t>
      </w:r>
    </w:p>
    <w:p w14:paraId="142E5F69" w14:textId="77777777" w:rsidR="00AF60D2" w:rsidRPr="00752BDD" w:rsidRDefault="00AF60D2" w:rsidP="00AF60D2">
      <w:pPr>
        <w:autoSpaceDE w:val="0"/>
        <w:autoSpaceDN w:val="0"/>
        <w:adjustRightInd w:val="0"/>
        <w:spacing w:before="0"/>
        <w:jc w:val="both"/>
        <w:rPr>
          <w:rFonts w:ascii="Garamond" w:hAnsi="Garamond"/>
          <w:sz w:val="18"/>
          <w:szCs w:val="18"/>
        </w:rPr>
      </w:pPr>
    </w:p>
    <w:p w14:paraId="520F0A4C"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accettare incondizionatamente tutte le norme e disposizioni contenute nel bando di gara, disciplinare di gara e nel Capitolato Speciale di Appalto e loro allegati;</w:t>
      </w:r>
    </w:p>
    <w:p w14:paraId="260AE692" w14:textId="77777777" w:rsidR="00AF60D2" w:rsidRPr="00752BDD" w:rsidRDefault="00AF60D2" w:rsidP="00AF60D2">
      <w:pPr>
        <w:autoSpaceDE w:val="0"/>
        <w:autoSpaceDN w:val="0"/>
        <w:adjustRightInd w:val="0"/>
        <w:spacing w:before="0"/>
        <w:ind w:left="360"/>
        <w:jc w:val="both"/>
        <w:rPr>
          <w:rFonts w:ascii="Garamond" w:hAnsi="Garamond"/>
          <w:sz w:val="18"/>
          <w:szCs w:val="18"/>
        </w:rPr>
      </w:pPr>
    </w:p>
    <w:p w14:paraId="0B3C242B" w14:textId="77777777" w:rsidR="00AF60D2" w:rsidRPr="00AF60D2"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che i legali rappresentanti e i direttori tecnici dell’Impresa non hanno partecipato alla progettazione, né hanno prestato attività di studio o di consulenza relativamente alla prestazione oggetto del contratto d’appalto;</w:t>
      </w:r>
    </w:p>
    <w:p w14:paraId="1D4430C8" w14:textId="77777777" w:rsidR="00AF60D2" w:rsidRPr="00752BDD" w:rsidRDefault="00AF60D2" w:rsidP="00AF60D2">
      <w:pPr>
        <w:autoSpaceDE w:val="0"/>
        <w:autoSpaceDN w:val="0"/>
        <w:adjustRightInd w:val="0"/>
        <w:spacing w:before="0"/>
        <w:ind w:left="360"/>
        <w:jc w:val="both"/>
        <w:rPr>
          <w:rFonts w:ascii="Garamond" w:hAnsi="Garamond"/>
          <w:sz w:val="18"/>
          <w:szCs w:val="18"/>
        </w:rPr>
      </w:pPr>
    </w:p>
    <w:p w14:paraId="5C10341C"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essere edotto degli obblighi derivanti dal Codice di comportamento adottato dalla stazione appaltante reperibile nella sezione di “amministrazione Trasparente” e di impegnarsi, in caso di aggiudicazione, ad osservare e a far osservare ai propri dipendenti e collaboratori, per quanto applicabile, il suddetto codice, pena la risoluzione del contratto;</w:t>
      </w:r>
    </w:p>
    <w:p w14:paraId="74ABECA3" w14:textId="77777777" w:rsidR="00AF60D2" w:rsidRPr="00752BDD" w:rsidRDefault="00AF60D2" w:rsidP="00AF60D2">
      <w:pPr>
        <w:autoSpaceDE w:val="0"/>
        <w:autoSpaceDN w:val="0"/>
        <w:adjustRightInd w:val="0"/>
        <w:spacing w:before="0"/>
        <w:jc w:val="both"/>
        <w:rPr>
          <w:rFonts w:ascii="Garamond" w:hAnsi="Garamond"/>
          <w:sz w:val="18"/>
          <w:szCs w:val="18"/>
        </w:rPr>
      </w:pPr>
    </w:p>
    <w:p w14:paraId="02A21A96"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impegnarsi a non attuare nella presente gara intese e/o pratiche restrittive della concorrenza e del mercato vietate ai sensi della normativa applicabile;</w:t>
      </w:r>
    </w:p>
    <w:p w14:paraId="1FE2993A" w14:textId="77777777" w:rsidR="00AF60D2" w:rsidRPr="00752BDD" w:rsidRDefault="00AF60D2" w:rsidP="00AF60D2">
      <w:pPr>
        <w:autoSpaceDE w:val="0"/>
        <w:autoSpaceDN w:val="0"/>
        <w:adjustRightInd w:val="0"/>
        <w:spacing w:before="0"/>
        <w:jc w:val="both"/>
        <w:rPr>
          <w:rFonts w:ascii="Garamond" w:hAnsi="Garamond"/>
          <w:sz w:val="18"/>
          <w:szCs w:val="18"/>
        </w:rPr>
      </w:pPr>
    </w:p>
    <w:p w14:paraId="531D0A68"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 xml:space="preserve">di aver preso visione e di accettare, senza condizione o riserva alcuna, le condizioni relative alle “Norme di Prevenzione e Sicurezza/Adempimenti D.lgs. 81/2008 e </w:t>
      </w:r>
      <w:proofErr w:type="spellStart"/>
      <w:r w:rsidRPr="00752BDD">
        <w:rPr>
          <w:rFonts w:ascii="Garamond" w:hAnsi="Garamond"/>
          <w:sz w:val="18"/>
          <w:szCs w:val="18"/>
        </w:rPr>
        <w:t>ss.mm.ii</w:t>
      </w:r>
      <w:proofErr w:type="spellEnd"/>
      <w:r w:rsidRPr="00752BDD">
        <w:rPr>
          <w:rFonts w:ascii="Garamond" w:hAnsi="Garamond"/>
          <w:sz w:val="18"/>
          <w:szCs w:val="18"/>
        </w:rPr>
        <w:t>., per la presente procedura di gara;</w:t>
      </w:r>
    </w:p>
    <w:p w14:paraId="1C251B70" w14:textId="77777777" w:rsidR="00AF60D2" w:rsidRDefault="00AF60D2" w:rsidP="00AF60D2">
      <w:pPr>
        <w:autoSpaceDE w:val="0"/>
        <w:autoSpaceDN w:val="0"/>
        <w:adjustRightInd w:val="0"/>
        <w:spacing w:before="0"/>
        <w:jc w:val="both"/>
        <w:rPr>
          <w:rFonts w:ascii="Garamond" w:hAnsi="Garamond"/>
          <w:sz w:val="18"/>
          <w:szCs w:val="18"/>
        </w:rPr>
      </w:pPr>
    </w:p>
    <w:p w14:paraId="569A617E" w14:textId="77777777" w:rsidR="00A86B1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aver provveduto al pagamento del contributo dovuto in favore dell’Autorità ai sensi dell’articolo 1, comma 65 della legge 23 dicembre 2005, n. 266;</w:t>
      </w:r>
    </w:p>
    <w:p w14:paraId="7B9AF563" w14:textId="77777777" w:rsidR="00AF60D2" w:rsidRPr="00752BDD" w:rsidRDefault="00AF60D2" w:rsidP="00AF60D2">
      <w:pPr>
        <w:autoSpaceDE w:val="0"/>
        <w:autoSpaceDN w:val="0"/>
        <w:adjustRightInd w:val="0"/>
        <w:spacing w:before="0"/>
        <w:jc w:val="both"/>
        <w:rPr>
          <w:rFonts w:ascii="Garamond" w:hAnsi="Garamond"/>
          <w:sz w:val="18"/>
          <w:szCs w:val="18"/>
        </w:rPr>
      </w:pPr>
    </w:p>
    <w:p w14:paraId="02C4D646" w14:textId="77777777" w:rsidR="00A86B1D" w:rsidRPr="00752BDD" w:rsidRDefault="00A86B1D" w:rsidP="008A28E2">
      <w:pPr>
        <w:numPr>
          <w:ilvl w:val="0"/>
          <w:numId w:val="8"/>
        </w:numPr>
        <w:tabs>
          <w:tab w:val="num" w:pos="360"/>
        </w:tabs>
        <w:autoSpaceDE w:val="0"/>
        <w:autoSpaceDN w:val="0"/>
        <w:adjustRightInd w:val="0"/>
        <w:spacing w:before="0"/>
        <w:jc w:val="both"/>
        <w:rPr>
          <w:rFonts w:ascii="Garamond" w:hAnsi="Garamond"/>
          <w:sz w:val="18"/>
          <w:szCs w:val="18"/>
        </w:rPr>
      </w:pPr>
      <w:r w:rsidRPr="00752BDD">
        <w:rPr>
          <w:rFonts w:ascii="Garamond" w:hAnsi="Garamond"/>
          <w:sz w:val="18"/>
          <w:szCs w:val="18"/>
        </w:rPr>
        <w:t xml:space="preserve">di applicare al proprio personale: </w:t>
      </w:r>
    </w:p>
    <w:p w14:paraId="545CDFEB" w14:textId="77777777" w:rsidR="00A86B1D" w:rsidRPr="00752BD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il medesimo CCNL indicato nel bando di gara;</w:t>
      </w:r>
    </w:p>
    <w:p w14:paraId="0A0725D3" w14:textId="77777777" w:rsidR="00A86B1D" w:rsidRPr="00752BDD" w:rsidRDefault="00A86B1D" w:rsidP="00A86B1D">
      <w:pPr>
        <w:spacing w:line="0" w:lineRule="atLeast"/>
        <w:ind w:left="7" w:firstLine="353"/>
        <w:jc w:val="both"/>
        <w:rPr>
          <w:rFonts w:ascii="Garamond" w:hAnsi="Garamond"/>
          <w:sz w:val="18"/>
          <w:szCs w:val="18"/>
        </w:rPr>
      </w:pPr>
      <w:r w:rsidRPr="00752BDD">
        <w:rPr>
          <w:rFonts w:ascii="Garamond" w:hAnsi="Garamond"/>
          <w:b/>
          <w:i/>
          <w:sz w:val="18"/>
          <w:szCs w:val="18"/>
        </w:rPr>
        <w:t>o in alternativa</w:t>
      </w:r>
    </w:p>
    <w:p w14:paraId="4F42C5E6" w14:textId="77777777" w:rsidR="00A86B1D" w:rsidRPr="00752BD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applicare al proprio personale il seguente CCNL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(indicare il CCNL applicato) identificato dal codice alfanumerico unico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r w:rsidR="00A86B1D" w:rsidRPr="00752BDD">
        <w:rPr>
          <w:rFonts w:ascii="Garamond" w:hAnsi="Garamond"/>
          <w:sz w:val="18"/>
          <w:szCs w:val="18"/>
        </w:rPr>
        <w:t>, ma di impegnarsi ad applicare il contratto collettivo nazionale e territoriale indicato nel bando di gara nell’esecuzione delle prestazioni oggetto del contratto per tutta la sua durata;</w:t>
      </w:r>
    </w:p>
    <w:p w14:paraId="4FAEF5E0" w14:textId="77777777" w:rsidR="00A86B1D" w:rsidRPr="00752BDD" w:rsidRDefault="00A86B1D" w:rsidP="00A86B1D">
      <w:pPr>
        <w:autoSpaceDE w:val="0"/>
        <w:autoSpaceDN w:val="0"/>
        <w:adjustRightInd w:val="0"/>
        <w:ind w:left="360"/>
        <w:jc w:val="both"/>
        <w:rPr>
          <w:rFonts w:ascii="Garamond" w:hAnsi="Garamond"/>
          <w:b/>
          <w:bCs/>
          <w:sz w:val="18"/>
          <w:szCs w:val="18"/>
        </w:rPr>
      </w:pPr>
      <w:r w:rsidRPr="00752BDD">
        <w:rPr>
          <w:rFonts w:ascii="Garamond" w:hAnsi="Garamond"/>
          <w:b/>
          <w:bCs/>
          <w:sz w:val="18"/>
          <w:szCs w:val="18"/>
        </w:rPr>
        <w:t>o in alternativa</w:t>
      </w:r>
    </w:p>
    <w:p w14:paraId="061B6CBE" w14:textId="77777777" w:rsidR="00A86B1D" w:rsidRDefault="0001374B" w:rsidP="00A86B1D">
      <w:pPr>
        <w:autoSpaceDE w:val="0"/>
        <w:autoSpaceDN w:val="0"/>
        <w:adjustRightInd w:val="0"/>
        <w:ind w:left="36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applicare al proprio personale il seguente CCNL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(indicare il CCNL applicato) identificato dal codice alfanumerico unico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che garantisce le stesse tutele economico e normative rispetto a quello indicato nel bando di gara, come evidenziato nella dichiarazione di equivalenza allegata all’offerta tecnica;</w:t>
      </w:r>
    </w:p>
    <w:p w14:paraId="65276ABF" w14:textId="77777777" w:rsidR="00AF60D2" w:rsidRPr="00752BDD" w:rsidRDefault="00AF60D2" w:rsidP="00A86B1D">
      <w:pPr>
        <w:autoSpaceDE w:val="0"/>
        <w:autoSpaceDN w:val="0"/>
        <w:adjustRightInd w:val="0"/>
        <w:ind w:left="360"/>
        <w:jc w:val="both"/>
        <w:rPr>
          <w:rFonts w:ascii="Garamond" w:hAnsi="Garamond"/>
          <w:sz w:val="18"/>
          <w:szCs w:val="18"/>
        </w:rPr>
      </w:pPr>
    </w:p>
    <w:p w14:paraId="3437044B" w14:textId="77777777" w:rsidR="00A86B1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 xml:space="preserve">di assicurare l’applicazione delle medesime tutele economiche e normative garantite ai propri dipendenti </w:t>
      </w:r>
      <w:r w:rsidR="00D46C64">
        <w:rPr>
          <w:rFonts w:ascii="Garamond" w:hAnsi="Garamond"/>
          <w:sz w:val="18"/>
          <w:szCs w:val="18"/>
        </w:rPr>
        <w:t xml:space="preserve">e/o </w:t>
      </w:r>
      <w:r w:rsidRPr="00752BDD">
        <w:rPr>
          <w:rFonts w:ascii="Garamond" w:hAnsi="Garamond"/>
          <w:sz w:val="18"/>
          <w:szCs w:val="18"/>
        </w:rPr>
        <w:t>ai lavoratori delle imprese che operano in subappalto.</w:t>
      </w:r>
    </w:p>
    <w:p w14:paraId="3DAC8218" w14:textId="77777777" w:rsidR="00AF60D2" w:rsidRPr="00752BDD" w:rsidRDefault="00AF60D2" w:rsidP="00AF60D2">
      <w:pPr>
        <w:autoSpaceDE w:val="0"/>
        <w:autoSpaceDN w:val="0"/>
        <w:adjustRightInd w:val="0"/>
        <w:spacing w:before="0"/>
        <w:jc w:val="both"/>
        <w:rPr>
          <w:rFonts w:ascii="Garamond" w:hAnsi="Garamond"/>
          <w:sz w:val="18"/>
          <w:szCs w:val="18"/>
        </w:rPr>
      </w:pPr>
    </w:p>
    <w:p w14:paraId="1E07AC2F" w14:textId="77777777" w:rsidR="00A86B1D" w:rsidRPr="00752BDD" w:rsidRDefault="0001374B" w:rsidP="008A28E2">
      <w:pPr>
        <w:numPr>
          <w:ilvl w:val="0"/>
          <w:numId w:val="8"/>
        </w:numPr>
        <w:autoSpaceDE w:val="0"/>
        <w:autoSpaceDN w:val="0"/>
        <w:adjustRightInd w:val="0"/>
        <w:spacing w:before="0"/>
        <w:jc w:val="both"/>
        <w:rPr>
          <w:rFonts w:ascii="Garamond" w:hAnsi="Garamond"/>
          <w:b/>
          <w:bCs/>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b/>
          <w:bCs/>
          <w:sz w:val="18"/>
          <w:szCs w:val="18"/>
        </w:rPr>
        <w:t xml:space="preserve"> (solo per operatore con più di cinquanta dipendenti) </w:t>
      </w:r>
    </w:p>
    <w:p w14:paraId="27655C45"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aver inserito nel FVOE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 nonché l’attestazione dell’avvenuta trasmissione alle rappresentanze sindacali aziendali e alla consigliera e al consigliere regionale di parità;</w:t>
      </w:r>
    </w:p>
    <w:p w14:paraId="76918AB2"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aver assolto agli obblighi di cui alla legge n. 68/1999</w:t>
      </w:r>
      <w:bookmarkStart w:id="42" w:name="page7"/>
      <w:bookmarkEnd w:id="42"/>
    </w:p>
    <w:p w14:paraId="4882C161" w14:textId="77777777" w:rsidR="00A86B1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5B4183AC" w14:textId="77777777" w:rsidR="00AF60D2" w:rsidRPr="00AF60D2" w:rsidRDefault="00AF60D2" w:rsidP="00AF60D2">
      <w:pPr>
        <w:autoSpaceDE w:val="0"/>
        <w:autoSpaceDN w:val="0"/>
        <w:adjustRightInd w:val="0"/>
        <w:spacing w:before="0"/>
        <w:contextualSpacing/>
        <w:jc w:val="both"/>
        <w:rPr>
          <w:rFonts w:ascii="Garamond" w:hAnsi="Garamond"/>
          <w:sz w:val="18"/>
          <w:szCs w:val="18"/>
        </w:rPr>
      </w:pPr>
    </w:p>
    <w:p w14:paraId="7B654ABA" w14:textId="77777777" w:rsidR="00A86B1D" w:rsidRPr="00752BDD" w:rsidRDefault="0001374B" w:rsidP="008A28E2">
      <w:pPr>
        <w:numPr>
          <w:ilvl w:val="0"/>
          <w:numId w:val="8"/>
        </w:numPr>
        <w:autoSpaceDE w:val="0"/>
        <w:autoSpaceDN w:val="0"/>
        <w:adjustRightInd w:val="0"/>
        <w:spacing w:before="0"/>
        <w:jc w:val="both"/>
        <w:rPr>
          <w:rFonts w:ascii="Garamond" w:hAnsi="Garamond"/>
          <w:b/>
          <w:bCs/>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b/>
          <w:bCs/>
          <w:sz w:val="18"/>
          <w:szCs w:val="18"/>
        </w:rPr>
        <w:t xml:space="preserve"> (solo per operatore con un numero di dipendenti superiore a quindici e non superiore a cinquanta):</w:t>
      </w:r>
    </w:p>
    <w:p w14:paraId="77F0BB53"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694F65CC"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che, nei dodici mesi antecedenti alla presentazione dell’offerta nell’ambito della presente procedura, non ha violato l’obbligo di cui all’art. 47, comma 3, del D.L. n. 77/2021, convertito in L. n. 108/2021 o all’articolo 1, comma 6, dell’Allegato II.3;</w:t>
      </w:r>
    </w:p>
    <w:p w14:paraId="26012CAF"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aver assolto agli obblighi di cui alla legge n. 68/1999;</w:t>
      </w:r>
    </w:p>
    <w:p w14:paraId="161C0CCB" w14:textId="77777777" w:rsidR="00A86B1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impegnarsi, in caso di aggiudicazione, a consegnare alla Committente, entro 6 mesi dalla stipula del Contratto 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D238BB5" w14:textId="77777777" w:rsidR="00AF60D2" w:rsidRPr="00AF60D2" w:rsidRDefault="00AF60D2" w:rsidP="00AF60D2">
      <w:pPr>
        <w:autoSpaceDE w:val="0"/>
        <w:autoSpaceDN w:val="0"/>
        <w:adjustRightInd w:val="0"/>
        <w:spacing w:before="0"/>
        <w:contextualSpacing/>
        <w:jc w:val="both"/>
        <w:rPr>
          <w:rFonts w:ascii="Garamond" w:hAnsi="Garamond"/>
          <w:sz w:val="18"/>
          <w:szCs w:val="18"/>
        </w:rPr>
      </w:pPr>
    </w:p>
    <w:p w14:paraId="67B36EED" w14:textId="77777777" w:rsidR="00A86B1D" w:rsidRPr="00AF60D2" w:rsidRDefault="0001374B" w:rsidP="008A28E2">
      <w:pPr>
        <w:numPr>
          <w:ilvl w:val="0"/>
          <w:numId w:val="8"/>
        </w:numPr>
        <w:autoSpaceDE w:val="0"/>
        <w:autoSpaceDN w:val="0"/>
        <w:adjustRightInd w:val="0"/>
        <w:spacing w:before="0"/>
        <w:jc w:val="both"/>
        <w:rPr>
          <w:rFonts w:ascii="Garamond" w:hAnsi="Garamond"/>
          <w:b/>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w:t>
      </w:r>
      <w:r w:rsidR="00A86B1D" w:rsidRPr="00752BDD">
        <w:rPr>
          <w:rFonts w:ascii="Garamond" w:hAnsi="Garamond"/>
          <w:b/>
          <w:sz w:val="18"/>
          <w:szCs w:val="18"/>
        </w:rPr>
        <w:t>che</w:t>
      </w:r>
      <w:r w:rsidR="00A86B1D" w:rsidRPr="00752BDD">
        <w:rPr>
          <w:rFonts w:ascii="Garamond" w:hAnsi="Garamond"/>
          <w:sz w:val="18"/>
          <w:szCs w:val="18"/>
        </w:rPr>
        <w:t xml:space="preserve"> la propria azienda ha un numero di dipendenti </w:t>
      </w:r>
      <w:r w:rsidR="00A86B1D" w:rsidRPr="00752BDD">
        <w:rPr>
          <w:rFonts w:ascii="Garamond" w:hAnsi="Garamond"/>
          <w:b/>
          <w:sz w:val="18"/>
          <w:szCs w:val="18"/>
        </w:rPr>
        <w:t xml:space="preserve">inferiore a 15 </w:t>
      </w:r>
      <w:r w:rsidR="00A86B1D" w:rsidRPr="00752BDD">
        <w:rPr>
          <w:rFonts w:ascii="Garamond" w:hAnsi="Garamond"/>
          <w:bCs/>
          <w:sz w:val="18"/>
          <w:szCs w:val="18"/>
        </w:rPr>
        <w:t xml:space="preserve">e non è quindi soggetta agli </w:t>
      </w:r>
      <w:r w:rsidR="00A86B1D" w:rsidRPr="00752BDD">
        <w:rPr>
          <w:rFonts w:ascii="Garamond" w:hAnsi="Garamond"/>
          <w:sz w:val="18"/>
          <w:szCs w:val="18"/>
        </w:rPr>
        <w:t>obblighi di cui alla legge n. 68/1999.</w:t>
      </w:r>
    </w:p>
    <w:p w14:paraId="69B36192" w14:textId="77777777" w:rsidR="00AF60D2" w:rsidRPr="00752BDD" w:rsidRDefault="00AF60D2" w:rsidP="00AF60D2">
      <w:pPr>
        <w:autoSpaceDE w:val="0"/>
        <w:autoSpaceDN w:val="0"/>
        <w:adjustRightInd w:val="0"/>
        <w:spacing w:before="0"/>
        <w:jc w:val="both"/>
        <w:rPr>
          <w:rFonts w:ascii="Garamond" w:hAnsi="Garamond"/>
          <w:b/>
          <w:sz w:val="18"/>
          <w:szCs w:val="18"/>
        </w:rPr>
      </w:pPr>
    </w:p>
    <w:p w14:paraId="21B31853" w14:textId="77777777" w:rsidR="00A86B1D" w:rsidRPr="00752BDD" w:rsidRDefault="00A86B1D" w:rsidP="008A28E2">
      <w:pPr>
        <w:widowControl w:val="0"/>
        <w:numPr>
          <w:ilvl w:val="0"/>
          <w:numId w:val="8"/>
        </w:numPr>
        <w:spacing w:before="0"/>
        <w:ind w:right="98"/>
        <w:jc w:val="both"/>
        <w:rPr>
          <w:rFonts w:ascii="Garamond" w:hAnsi="Garamond"/>
          <w:bCs/>
          <w:color w:val="2A2929"/>
          <w:sz w:val="18"/>
          <w:szCs w:val="18"/>
          <w:u w:val="single"/>
        </w:rPr>
      </w:pPr>
      <w:r w:rsidRPr="00752BDD">
        <w:rPr>
          <w:rFonts w:ascii="Garamond" w:hAnsi="Garamond"/>
          <w:b/>
          <w:color w:val="2A2929"/>
          <w:sz w:val="18"/>
          <w:szCs w:val="18"/>
        </w:rPr>
        <w:t>(in caso di avvalimento)</w:t>
      </w:r>
      <w:r w:rsidRPr="00752BDD">
        <w:rPr>
          <w:rStyle w:val="Rimandonotaapidipagina"/>
          <w:rFonts w:ascii="Garamond" w:hAnsi="Garamond"/>
          <w:b/>
          <w:color w:val="2A2929"/>
          <w:sz w:val="18"/>
          <w:szCs w:val="18"/>
        </w:rPr>
        <w:footnoteReference w:id="3"/>
      </w:r>
      <w:r w:rsidRPr="00752BDD">
        <w:rPr>
          <w:rFonts w:ascii="Garamond" w:hAnsi="Garamond"/>
          <w:b/>
          <w:color w:val="2A2929"/>
          <w:sz w:val="18"/>
          <w:szCs w:val="18"/>
        </w:rPr>
        <w:t xml:space="preserve"> </w:t>
      </w:r>
      <w:r w:rsidRPr="00752BDD">
        <w:rPr>
          <w:rFonts w:ascii="Garamond" w:hAnsi="Garamond"/>
          <w:sz w:val="18"/>
          <w:szCs w:val="18"/>
        </w:rPr>
        <w:t>di avvalersi dell’impresa di seguito indicata:</w:t>
      </w:r>
    </w:p>
    <w:tbl>
      <w:tblPr>
        <w:tblStyle w:val="Grigliatabella"/>
        <w:tblW w:w="0" w:type="auto"/>
        <w:tblInd w:w="817" w:type="dxa"/>
        <w:tblLook w:val="04A0" w:firstRow="1" w:lastRow="0" w:firstColumn="1" w:lastColumn="0" w:noHBand="0" w:noVBand="1"/>
      </w:tblPr>
      <w:tblGrid>
        <w:gridCol w:w="7014"/>
        <w:gridCol w:w="2251"/>
      </w:tblGrid>
      <w:tr w:rsidR="00A86B1D" w:rsidRPr="00AF60D2" w14:paraId="3EDA82F1" w14:textId="77777777" w:rsidTr="003E6B9A">
        <w:tc>
          <w:tcPr>
            <w:tcW w:w="7083" w:type="dxa"/>
            <w:tcBorders>
              <w:top w:val="single" w:sz="4" w:space="0" w:color="auto"/>
              <w:left w:val="single" w:sz="4" w:space="0" w:color="auto"/>
              <w:bottom w:val="single" w:sz="4" w:space="0" w:color="auto"/>
              <w:right w:val="single" w:sz="4" w:space="0" w:color="auto"/>
            </w:tcBorders>
            <w:hideMark/>
          </w:tcPr>
          <w:p w14:paraId="6EB8EC69" w14:textId="77777777" w:rsidR="00A86B1D" w:rsidRPr="00AF60D2" w:rsidRDefault="00A86B1D" w:rsidP="003E6B9A">
            <w:pPr>
              <w:autoSpaceDE w:val="0"/>
              <w:autoSpaceDN w:val="0"/>
              <w:adjustRightInd w:val="0"/>
              <w:spacing w:before="60" w:after="60"/>
              <w:jc w:val="center"/>
              <w:rPr>
                <w:rFonts w:ascii="Garamond" w:hAnsi="Garamond"/>
                <w:b/>
                <w:bCs/>
                <w:iCs/>
                <w:sz w:val="18"/>
                <w:szCs w:val="18"/>
              </w:rPr>
            </w:pPr>
            <w:r w:rsidRPr="00AF60D2">
              <w:rPr>
                <w:rFonts w:ascii="Garamond" w:hAnsi="Garamond"/>
                <w:b/>
                <w:bCs/>
                <w:iCs/>
                <w:sz w:val="18"/>
                <w:szCs w:val="18"/>
              </w:rPr>
              <w:lastRenderedPageBreak/>
              <w:t>Denominazione/ragione Sociale</w:t>
            </w:r>
          </w:p>
        </w:tc>
        <w:tc>
          <w:tcPr>
            <w:tcW w:w="2273" w:type="dxa"/>
            <w:tcBorders>
              <w:top w:val="single" w:sz="4" w:space="0" w:color="auto"/>
              <w:left w:val="single" w:sz="4" w:space="0" w:color="auto"/>
              <w:bottom w:val="single" w:sz="4" w:space="0" w:color="auto"/>
              <w:right w:val="single" w:sz="4" w:space="0" w:color="auto"/>
            </w:tcBorders>
            <w:hideMark/>
          </w:tcPr>
          <w:p w14:paraId="47526431" w14:textId="77777777" w:rsidR="00A86B1D" w:rsidRPr="00AF60D2" w:rsidRDefault="00A86B1D" w:rsidP="003E6B9A">
            <w:pPr>
              <w:autoSpaceDE w:val="0"/>
              <w:autoSpaceDN w:val="0"/>
              <w:adjustRightInd w:val="0"/>
              <w:spacing w:before="60" w:after="60"/>
              <w:jc w:val="center"/>
              <w:rPr>
                <w:rFonts w:ascii="Garamond" w:hAnsi="Garamond"/>
                <w:b/>
                <w:bCs/>
                <w:iCs/>
                <w:sz w:val="18"/>
                <w:szCs w:val="18"/>
              </w:rPr>
            </w:pPr>
            <w:r w:rsidRPr="00AF60D2">
              <w:rPr>
                <w:rFonts w:ascii="Garamond" w:hAnsi="Garamond"/>
                <w:b/>
                <w:bCs/>
                <w:iCs/>
                <w:sz w:val="18"/>
                <w:szCs w:val="18"/>
              </w:rPr>
              <w:t>C.F.</w:t>
            </w:r>
          </w:p>
        </w:tc>
      </w:tr>
      <w:tr w:rsidR="00A86B1D" w:rsidRPr="00752BDD" w14:paraId="284AB081" w14:textId="77777777" w:rsidTr="003E6B9A">
        <w:tc>
          <w:tcPr>
            <w:tcW w:w="7083" w:type="dxa"/>
            <w:tcBorders>
              <w:top w:val="single" w:sz="4" w:space="0" w:color="auto"/>
              <w:left w:val="single" w:sz="4" w:space="0" w:color="auto"/>
              <w:bottom w:val="single" w:sz="4" w:space="0" w:color="auto"/>
              <w:right w:val="single" w:sz="4" w:space="0" w:color="auto"/>
            </w:tcBorders>
            <w:hideMark/>
          </w:tcPr>
          <w:p w14:paraId="5FDE3AE7"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273" w:type="dxa"/>
            <w:tcBorders>
              <w:top w:val="single" w:sz="4" w:space="0" w:color="auto"/>
              <w:left w:val="single" w:sz="4" w:space="0" w:color="auto"/>
              <w:bottom w:val="single" w:sz="4" w:space="0" w:color="auto"/>
              <w:right w:val="single" w:sz="4" w:space="0" w:color="auto"/>
            </w:tcBorders>
            <w:hideMark/>
          </w:tcPr>
          <w:p w14:paraId="6B86AA93"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B084FB4" w14:textId="77777777" w:rsidTr="003E6B9A">
        <w:tc>
          <w:tcPr>
            <w:tcW w:w="7083" w:type="dxa"/>
            <w:tcBorders>
              <w:top w:val="single" w:sz="4" w:space="0" w:color="auto"/>
              <w:left w:val="single" w:sz="4" w:space="0" w:color="auto"/>
              <w:bottom w:val="single" w:sz="4" w:space="0" w:color="auto"/>
              <w:right w:val="single" w:sz="4" w:space="0" w:color="auto"/>
            </w:tcBorders>
            <w:hideMark/>
          </w:tcPr>
          <w:p w14:paraId="54621C4E"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273" w:type="dxa"/>
            <w:tcBorders>
              <w:top w:val="single" w:sz="4" w:space="0" w:color="auto"/>
              <w:left w:val="single" w:sz="4" w:space="0" w:color="auto"/>
              <w:bottom w:val="single" w:sz="4" w:space="0" w:color="auto"/>
              <w:right w:val="single" w:sz="4" w:space="0" w:color="auto"/>
            </w:tcBorders>
            <w:hideMark/>
          </w:tcPr>
          <w:p w14:paraId="52E4B533"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04E34B8" w14:textId="77777777" w:rsidTr="003E6B9A">
        <w:tc>
          <w:tcPr>
            <w:tcW w:w="7083" w:type="dxa"/>
            <w:tcBorders>
              <w:top w:val="single" w:sz="4" w:space="0" w:color="auto"/>
              <w:left w:val="single" w:sz="4" w:space="0" w:color="auto"/>
              <w:bottom w:val="single" w:sz="4" w:space="0" w:color="auto"/>
              <w:right w:val="single" w:sz="4" w:space="0" w:color="auto"/>
            </w:tcBorders>
            <w:hideMark/>
          </w:tcPr>
          <w:p w14:paraId="78E66EA0"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273" w:type="dxa"/>
            <w:tcBorders>
              <w:top w:val="single" w:sz="4" w:space="0" w:color="auto"/>
              <w:left w:val="single" w:sz="4" w:space="0" w:color="auto"/>
              <w:bottom w:val="single" w:sz="4" w:space="0" w:color="auto"/>
              <w:right w:val="single" w:sz="4" w:space="0" w:color="auto"/>
            </w:tcBorders>
            <w:hideMark/>
          </w:tcPr>
          <w:p w14:paraId="3B2EDFD8" w14:textId="77777777" w:rsidR="00A86B1D" w:rsidRPr="00752BDD" w:rsidRDefault="0001374B" w:rsidP="00AF60D2">
            <w:pPr>
              <w:autoSpaceDE w:val="0"/>
              <w:autoSpaceDN w:val="0"/>
              <w:adjustRightInd w:val="0"/>
              <w:jc w:val="center"/>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234922C1" w14:textId="77777777" w:rsidR="00A86B1D" w:rsidRPr="00752BDD" w:rsidRDefault="0001374B" w:rsidP="00A86B1D">
      <w:pPr>
        <w:ind w:left="360" w:right="2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al fine di dimostrare il possesso dei requisiti indicati nella sezione del DGUE relativa all’avvalimento per i quali si allega il contratto di avvalimento</w:t>
      </w:r>
    </w:p>
    <w:p w14:paraId="47C70A86" w14:textId="77777777" w:rsidR="00A86B1D" w:rsidRPr="00752BDD" w:rsidRDefault="00A86B1D" w:rsidP="003E6B9A">
      <w:pPr>
        <w:spacing w:before="0" w:line="0" w:lineRule="atLeast"/>
        <w:ind w:left="7" w:firstLine="353"/>
        <w:jc w:val="center"/>
        <w:rPr>
          <w:rFonts w:ascii="Garamond" w:hAnsi="Garamond"/>
          <w:b/>
          <w:i/>
          <w:sz w:val="18"/>
          <w:szCs w:val="18"/>
        </w:rPr>
      </w:pPr>
      <w:r w:rsidRPr="00752BDD">
        <w:rPr>
          <w:rFonts w:ascii="Garamond" w:hAnsi="Garamond"/>
          <w:b/>
          <w:i/>
          <w:sz w:val="18"/>
          <w:szCs w:val="18"/>
        </w:rPr>
        <w:t>e/o</w:t>
      </w:r>
    </w:p>
    <w:p w14:paraId="39EB8A4D" w14:textId="77777777" w:rsidR="00AF60D2" w:rsidRDefault="0001374B" w:rsidP="003E6B9A">
      <w:pPr>
        <w:spacing w:before="0"/>
        <w:ind w:left="360" w:right="20"/>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al fine di migliorare l’offerta i cui requisiti oggetto di avvalimento sono indicati esclusivamente nel contratto di avvalimento allegato nella offerta tecnica;</w:t>
      </w:r>
    </w:p>
    <w:p w14:paraId="1C257ABA" w14:textId="77777777" w:rsidR="00AF60D2" w:rsidRPr="00752BDD" w:rsidRDefault="00AF60D2" w:rsidP="00AF60D2">
      <w:pPr>
        <w:spacing w:before="0"/>
        <w:ind w:left="357" w:right="23"/>
        <w:jc w:val="both"/>
        <w:rPr>
          <w:rFonts w:ascii="Garamond" w:hAnsi="Garamond"/>
          <w:sz w:val="18"/>
          <w:szCs w:val="18"/>
        </w:rPr>
      </w:pPr>
    </w:p>
    <w:bookmarkStart w:id="43" w:name="page4"/>
    <w:bookmarkEnd w:id="43"/>
    <w:p w14:paraId="64E1E15F" w14:textId="77777777" w:rsidR="00A86B1D" w:rsidRPr="00AF60D2" w:rsidRDefault="0001374B" w:rsidP="008A28E2">
      <w:pPr>
        <w:widowControl w:val="0"/>
        <w:numPr>
          <w:ilvl w:val="0"/>
          <w:numId w:val="8"/>
        </w:numPr>
        <w:spacing w:before="0"/>
        <w:ind w:right="98"/>
        <w:jc w:val="both"/>
        <w:rPr>
          <w:rFonts w:ascii="Garamond" w:hAnsi="Garamond"/>
          <w:b/>
          <w:color w:val="2A2929"/>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b/>
          <w:color w:val="2A2929"/>
          <w:sz w:val="18"/>
          <w:szCs w:val="18"/>
        </w:rPr>
        <w:t xml:space="preserve"> (in caso di adozione di misure di self-</w:t>
      </w:r>
      <w:proofErr w:type="spellStart"/>
      <w:r w:rsidR="00A86B1D" w:rsidRPr="00752BDD">
        <w:rPr>
          <w:rFonts w:ascii="Garamond" w:hAnsi="Garamond"/>
          <w:b/>
          <w:color w:val="2A2929"/>
          <w:sz w:val="18"/>
          <w:szCs w:val="18"/>
        </w:rPr>
        <w:t>cleaning</w:t>
      </w:r>
      <w:proofErr w:type="spellEnd"/>
      <w:r w:rsidR="00A86B1D" w:rsidRPr="00752BDD">
        <w:rPr>
          <w:rFonts w:ascii="Garamond" w:hAnsi="Garamond"/>
          <w:b/>
          <w:color w:val="2A2929"/>
          <w:sz w:val="18"/>
          <w:szCs w:val="18"/>
        </w:rPr>
        <w:t xml:space="preserve">): </w:t>
      </w:r>
      <w:r w:rsidR="00A86B1D" w:rsidRPr="00752BDD">
        <w:rPr>
          <w:rFonts w:ascii="Garamond" w:hAnsi="Garamond"/>
          <w:bCs/>
          <w:color w:val="2A2929"/>
          <w:sz w:val="18"/>
          <w:szCs w:val="18"/>
        </w:rPr>
        <w:t>di aver inserito</w:t>
      </w:r>
      <w:r w:rsidR="00A86B1D" w:rsidRPr="00752BDD">
        <w:rPr>
          <w:rFonts w:ascii="Garamond" w:hAnsi="Garamond"/>
          <w:b/>
          <w:color w:val="2A2929"/>
          <w:sz w:val="18"/>
          <w:szCs w:val="18"/>
        </w:rPr>
        <w:t xml:space="preserve"> </w:t>
      </w:r>
      <w:r w:rsidR="00A86B1D" w:rsidRPr="00752BDD">
        <w:rPr>
          <w:rFonts w:ascii="Garamond" w:hAnsi="Garamond"/>
          <w:sz w:val="18"/>
          <w:szCs w:val="18"/>
        </w:rPr>
        <w:t xml:space="preserve">nel FVOE la relazione che illustra le misure di self </w:t>
      </w:r>
      <w:proofErr w:type="spellStart"/>
      <w:r w:rsidR="00A86B1D" w:rsidRPr="00752BDD">
        <w:rPr>
          <w:rFonts w:ascii="Garamond" w:hAnsi="Garamond"/>
          <w:sz w:val="18"/>
          <w:szCs w:val="18"/>
        </w:rPr>
        <w:t>cleaning</w:t>
      </w:r>
      <w:proofErr w:type="spellEnd"/>
      <w:r w:rsidR="00A86B1D" w:rsidRPr="00752BDD">
        <w:rPr>
          <w:rFonts w:ascii="Garamond" w:hAnsi="Garamond"/>
          <w:sz w:val="18"/>
          <w:szCs w:val="18"/>
        </w:rPr>
        <w:t xml:space="preserve"> adottate e indica nel DGUE, il riferimento al documento caricato nel FVOE</w:t>
      </w:r>
    </w:p>
    <w:p w14:paraId="488FF55E" w14:textId="77777777" w:rsidR="00AF60D2" w:rsidRPr="00752BDD" w:rsidRDefault="00AF60D2" w:rsidP="00AF60D2">
      <w:pPr>
        <w:widowControl w:val="0"/>
        <w:spacing w:before="0"/>
        <w:ind w:right="98"/>
        <w:jc w:val="both"/>
        <w:rPr>
          <w:rFonts w:ascii="Garamond" w:hAnsi="Garamond"/>
          <w:b/>
          <w:color w:val="2A2929"/>
          <w:sz w:val="18"/>
          <w:szCs w:val="18"/>
        </w:rPr>
      </w:pPr>
    </w:p>
    <w:p w14:paraId="55C4FAA7" w14:textId="77777777" w:rsidR="00A86B1D" w:rsidRPr="00752BDD" w:rsidRDefault="0001374B" w:rsidP="008A28E2">
      <w:pPr>
        <w:widowControl w:val="0"/>
        <w:numPr>
          <w:ilvl w:val="0"/>
          <w:numId w:val="8"/>
        </w:numPr>
        <w:spacing w:before="0"/>
        <w:ind w:right="98"/>
        <w:jc w:val="both"/>
        <w:rPr>
          <w:rFonts w:ascii="Garamond" w:hAnsi="Garamond"/>
          <w:b/>
          <w:color w:val="2A2929"/>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b/>
          <w:color w:val="2A2929"/>
          <w:sz w:val="18"/>
          <w:szCs w:val="18"/>
        </w:rPr>
        <w:t xml:space="preserve"> (Dichiarazioni in caso di sottoposizione a concordato preventivo con continuità aziendale)</w:t>
      </w:r>
    </w:p>
    <w:p w14:paraId="00D0BAE7" w14:textId="77777777" w:rsidR="00A86B1D" w:rsidRPr="00752BDD" w:rsidRDefault="00A86B1D" w:rsidP="00A86B1D">
      <w:pPr>
        <w:spacing w:line="17" w:lineRule="exact"/>
        <w:jc w:val="both"/>
        <w:rPr>
          <w:rFonts w:ascii="Garamond" w:hAnsi="Garamond"/>
          <w:b/>
          <w:color w:val="4472C4"/>
          <w:sz w:val="18"/>
          <w:szCs w:val="18"/>
        </w:rPr>
      </w:pPr>
    </w:p>
    <w:p w14:paraId="629EE86A"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 xml:space="preserve">che il provvedimento di ammissione al concordato è stato emesso il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r w:rsidRPr="00752BDD">
        <w:rPr>
          <w:rFonts w:ascii="Garamond" w:hAnsi="Garamond"/>
          <w:sz w:val="18"/>
          <w:szCs w:val="18"/>
        </w:rPr>
        <w:t xml:space="preserve">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054702B4"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 xml:space="preserve">che il provvedimento di autorizzazione a partecipare alle gare è stato emesso il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r w:rsidRPr="00752BDD">
        <w:rPr>
          <w:rFonts w:ascii="Garamond" w:hAnsi="Garamond"/>
          <w:sz w:val="18"/>
          <w:szCs w:val="18"/>
        </w:rPr>
        <w:t xml:space="preserve"> da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103F6A51" w14:textId="77777777" w:rsidR="00A86B1D" w:rsidRPr="00752BD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(solo in caso di raggruppamento) che le altre imprese aderenti al raggruppamento non sono assoggettate ad una procedura concorsuale, ai sensi dell’articolo 95, commi 4 e 5, del decreto legislativo n. 14/2019</w:t>
      </w:r>
    </w:p>
    <w:p w14:paraId="6BDE5E5E" w14:textId="77777777" w:rsidR="00A86B1D" w:rsidRDefault="00A86B1D"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t>Di allegare la relazione di un professionista in possesso dei requisiti di cui all'articolo 2, comma 1, lettera o) del decreto legislativo succitato che attesta la conformità al piano e la ragionevole capacità di adempimento del contratto</w:t>
      </w:r>
    </w:p>
    <w:p w14:paraId="4CD73E26" w14:textId="77777777" w:rsidR="00AF60D2" w:rsidRPr="00AF60D2" w:rsidRDefault="00AF60D2" w:rsidP="00AF60D2">
      <w:pPr>
        <w:autoSpaceDE w:val="0"/>
        <w:autoSpaceDN w:val="0"/>
        <w:adjustRightInd w:val="0"/>
        <w:spacing w:before="0"/>
        <w:ind w:left="360"/>
        <w:contextualSpacing/>
        <w:jc w:val="both"/>
        <w:rPr>
          <w:rFonts w:ascii="Garamond" w:hAnsi="Garamond"/>
          <w:sz w:val="18"/>
          <w:szCs w:val="18"/>
        </w:rPr>
      </w:pPr>
    </w:p>
    <w:p w14:paraId="78781756" w14:textId="77777777" w:rsidR="00A86B1D" w:rsidRPr="00752BDD" w:rsidRDefault="0001374B" w:rsidP="00AF60D2">
      <w:pPr>
        <w:widowControl w:val="0"/>
        <w:numPr>
          <w:ilvl w:val="0"/>
          <w:numId w:val="8"/>
        </w:numPr>
        <w:spacing w:before="0"/>
        <w:ind w:right="98" w:hanging="357"/>
        <w:jc w:val="both"/>
        <w:rPr>
          <w:rFonts w:ascii="Garamond" w:hAnsi="Garamond"/>
          <w:i/>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w:t>
      </w:r>
      <w:r w:rsidR="00A86B1D" w:rsidRPr="00752BDD">
        <w:rPr>
          <w:rFonts w:ascii="Garamond" w:hAnsi="Garamond"/>
          <w:b/>
          <w:bCs/>
          <w:iCs/>
          <w:sz w:val="18"/>
          <w:szCs w:val="18"/>
        </w:rPr>
        <w:t>In caso di Sottoposizione a sequestro o confisca ai sensi dell'articolo 240-bis del codice penale o degli articoli 20 e 24 del decreto legislativo 6 settembre 2011, n. 159, e affidamento a custode o amministratore giudiziario o finanziario</w:t>
      </w:r>
      <w:r w:rsidR="00A86B1D" w:rsidRPr="00752BDD">
        <w:rPr>
          <w:rFonts w:ascii="Garamond" w:hAnsi="Garamond"/>
          <w:i/>
          <w:sz w:val="18"/>
          <w:szCs w:val="18"/>
        </w:rPr>
        <w:t>)</w:t>
      </w:r>
    </w:p>
    <w:p w14:paraId="32242EC9" w14:textId="77777777" w:rsidR="00A86B1D" w:rsidRDefault="00A86B1D" w:rsidP="00AF60D2">
      <w:pPr>
        <w:pStyle w:val="Paragrafoelenco"/>
        <w:numPr>
          <w:ilvl w:val="0"/>
          <w:numId w:val="10"/>
        </w:numPr>
        <w:autoSpaceDE w:val="0"/>
        <w:autoSpaceDN w:val="0"/>
        <w:adjustRightInd w:val="0"/>
        <w:spacing w:before="0"/>
        <w:ind w:hanging="357"/>
        <w:jc w:val="both"/>
        <w:rPr>
          <w:rFonts w:ascii="Garamond" w:hAnsi="Garamond"/>
          <w:sz w:val="18"/>
          <w:szCs w:val="18"/>
        </w:rPr>
      </w:pPr>
      <w:r w:rsidRPr="00752BDD">
        <w:rPr>
          <w:rFonts w:ascii="Garamond" w:hAnsi="Garamond"/>
          <w:sz w:val="18"/>
          <w:szCs w:val="18"/>
        </w:rPr>
        <w:t xml:space="preserve">che è stato emesso il provvedimento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r w:rsidRPr="00752BDD">
        <w:rPr>
          <w:rFonts w:ascii="Garamond" w:hAnsi="Garamond"/>
          <w:sz w:val="18"/>
          <w:szCs w:val="18"/>
        </w:rPr>
        <w:t xml:space="preserve"> (</w:t>
      </w:r>
      <w:r w:rsidRPr="00752BDD">
        <w:rPr>
          <w:rFonts w:ascii="Garamond" w:hAnsi="Garamond"/>
          <w:i/>
          <w:iCs/>
          <w:sz w:val="18"/>
          <w:szCs w:val="18"/>
        </w:rPr>
        <w:t>indicare il tipo di provvedimento: Sottoposizione a sequestro o confisca ai sensi dell'articolo 240-bis del codice penale o degli articoli 20 e 24 del decreto legislativo 6 settembre 2011, n. 159, e affidamento a custode o amministratore giudiziario o finanziario</w:t>
      </w:r>
      <w:r w:rsidRPr="00752BDD">
        <w:rPr>
          <w:rFonts w:ascii="Garamond" w:hAnsi="Garamond"/>
          <w:sz w:val="18"/>
          <w:szCs w:val="18"/>
        </w:rPr>
        <w:t xml:space="preserve">) in data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r w:rsidRPr="00752BDD">
        <w:rPr>
          <w:rFonts w:ascii="Garamond" w:hAnsi="Garamond"/>
          <w:sz w:val="18"/>
          <w:szCs w:val="18"/>
        </w:rPr>
        <w:t xml:space="preserve"> da parte di </w:t>
      </w:r>
      <w:r w:rsidR="0001374B" w:rsidRPr="00752BDD">
        <w:rPr>
          <w:rFonts w:ascii="Garamond" w:hAnsi="Garamond"/>
          <w:sz w:val="18"/>
          <w:szCs w:val="18"/>
        </w:rPr>
        <w:fldChar w:fldCharType="begin">
          <w:ffData>
            <w:name w:val="Testo129"/>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sz w:val="18"/>
          <w:szCs w:val="18"/>
        </w:rPr>
        <w:t>............................................</w:t>
      </w:r>
      <w:r w:rsidR="0001374B" w:rsidRPr="00752BDD">
        <w:rPr>
          <w:rFonts w:ascii="Garamond" w:hAnsi="Garamond"/>
          <w:sz w:val="18"/>
          <w:szCs w:val="18"/>
        </w:rPr>
        <w:fldChar w:fldCharType="end"/>
      </w:r>
    </w:p>
    <w:p w14:paraId="3123A844" w14:textId="77777777" w:rsidR="00AF60D2" w:rsidRPr="00AF60D2" w:rsidRDefault="00AF60D2" w:rsidP="00AF60D2">
      <w:pPr>
        <w:autoSpaceDE w:val="0"/>
        <w:autoSpaceDN w:val="0"/>
        <w:adjustRightInd w:val="0"/>
        <w:spacing w:before="0"/>
        <w:contextualSpacing/>
        <w:jc w:val="both"/>
        <w:rPr>
          <w:rFonts w:ascii="Garamond" w:hAnsi="Garamond"/>
          <w:sz w:val="18"/>
          <w:szCs w:val="18"/>
        </w:rPr>
      </w:pPr>
    </w:p>
    <w:p w14:paraId="3FFB0AFA" w14:textId="77777777" w:rsidR="00A86B1D" w:rsidRPr="00752BDD" w:rsidRDefault="0001374B" w:rsidP="008A28E2">
      <w:pPr>
        <w:widowControl w:val="0"/>
        <w:numPr>
          <w:ilvl w:val="0"/>
          <w:numId w:val="8"/>
        </w:numPr>
        <w:spacing w:before="0"/>
        <w:ind w:right="98"/>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w:t>
      </w:r>
      <w:r w:rsidR="00A86B1D" w:rsidRPr="00752BDD">
        <w:rPr>
          <w:rFonts w:ascii="Garamond" w:hAnsi="Garamond"/>
          <w:b/>
          <w:bCs/>
          <w:sz w:val="18"/>
          <w:szCs w:val="18"/>
        </w:rPr>
        <w:t>in caso di prestazioni rientranti in una delle attività a maggior rischio di infiltrazione mafiosa di cui al comma 53, dell’art. 1, della legge 6 novembre 2012, n. 190: Dichiarazioni in caso di servizi/forniture di cui ai settori sensibili ex art 1, comma 53 della l. 190/2012</w:t>
      </w:r>
      <w:r w:rsidR="00A86B1D" w:rsidRPr="00752BDD">
        <w:rPr>
          <w:rFonts w:ascii="Garamond" w:hAnsi="Garamond"/>
          <w:sz w:val="18"/>
          <w:szCs w:val="18"/>
        </w:rPr>
        <w:t>)</w:t>
      </w:r>
    </w:p>
    <w:p w14:paraId="1CE0DD3B" w14:textId="77777777" w:rsidR="00A86B1D" w:rsidRPr="00752BDD" w:rsidRDefault="0001374B"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essere iscritto nell’elenco dei fornitori, prestatori di servizi non soggetti a tentativo di infiltrazione mafiosa (c.d. White List) della Prefettura di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p>
    <w:p w14:paraId="7993F40D" w14:textId="77777777" w:rsidR="00A86B1D" w:rsidRPr="00752BDD" w:rsidRDefault="0001374B"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aver presentato la domanda di iscrizione nell’elenco dei fornitori, prestatori di servizi non soggetti a tentativo di infiltrazione mafiosa (c.d. White List) della Prefettura di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sz w:val="18"/>
          <w:szCs w:val="18"/>
        </w:rPr>
        <w:t>............................................</w:t>
      </w:r>
      <w:r w:rsidRPr="00752BDD">
        <w:rPr>
          <w:rFonts w:ascii="Garamond" w:hAnsi="Garamond"/>
          <w:sz w:val="18"/>
          <w:szCs w:val="18"/>
        </w:rPr>
        <w:fldChar w:fldCharType="end"/>
      </w:r>
    </w:p>
    <w:p w14:paraId="3C068BD6" w14:textId="77777777" w:rsidR="00A86B1D" w:rsidRDefault="0001374B" w:rsidP="008A28E2">
      <w:pPr>
        <w:pStyle w:val="Paragrafoelenco"/>
        <w:numPr>
          <w:ilvl w:val="0"/>
          <w:numId w:val="10"/>
        </w:numPr>
        <w:autoSpaceDE w:val="0"/>
        <w:autoSpaceDN w:val="0"/>
        <w:adjustRightInd w:val="0"/>
        <w:spacing w:before="0"/>
        <w:contextualSpacing/>
        <w:jc w:val="both"/>
        <w:rPr>
          <w:rFonts w:ascii="Garamond" w:hAnsi="Garamond"/>
          <w:sz w:val="18"/>
          <w:szCs w:val="18"/>
        </w:rPr>
      </w:pPr>
      <w:r w:rsidRPr="00752BDD">
        <w:rPr>
          <w:rFonts w:ascii="Garamond" w:hAnsi="Garamond"/>
          <w:sz w:val="18"/>
          <w:szCs w:val="18"/>
        </w:rPr>
        <w:fldChar w:fldCharType="begin">
          <w:ffData>
            <w:name w:val="Controllo1"/>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w:t>
      </w:r>
    </w:p>
    <w:p w14:paraId="622F66FC" w14:textId="77777777" w:rsidR="00AF60D2" w:rsidRPr="00AF60D2" w:rsidRDefault="00AF60D2" w:rsidP="00AF60D2">
      <w:pPr>
        <w:autoSpaceDE w:val="0"/>
        <w:autoSpaceDN w:val="0"/>
        <w:adjustRightInd w:val="0"/>
        <w:spacing w:before="0"/>
        <w:ind w:left="360"/>
        <w:contextualSpacing/>
        <w:jc w:val="both"/>
        <w:rPr>
          <w:rFonts w:ascii="Garamond" w:hAnsi="Garamond"/>
          <w:sz w:val="18"/>
          <w:szCs w:val="18"/>
        </w:rPr>
      </w:pPr>
    </w:p>
    <w:p w14:paraId="4F8EAE02" w14:textId="77777777" w:rsidR="00A86B1D" w:rsidRPr="00AF60D2" w:rsidRDefault="00A86B1D" w:rsidP="008A28E2">
      <w:pPr>
        <w:numPr>
          <w:ilvl w:val="0"/>
          <w:numId w:val="8"/>
        </w:numPr>
        <w:autoSpaceDE w:val="0"/>
        <w:autoSpaceDN w:val="0"/>
        <w:adjustRightInd w:val="0"/>
        <w:spacing w:before="0"/>
        <w:jc w:val="both"/>
        <w:rPr>
          <w:rFonts w:ascii="Garamond" w:hAnsi="Garamond"/>
          <w:b/>
          <w:sz w:val="18"/>
          <w:szCs w:val="18"/>
        </w:rPr>
      </w:pPr>
      <w:r w:rsidRPr="00752BDD">
        <w:rPr>
          <w:rFonts w:ascii="Garamond" w:hAnsi="Garamond"/>
          <w:sz w:val="18"/>
          <w:szCs w:val="18"/>
        </w:rPr>
        <w:t>se previste nel disciplinare, di accettare, i requisiti particolari per l’esecuzione del contratto previsti nel disciplinare di gara ai sensi dell’articolo 113, comma 2 del codice, in caso di aggiudicazione;</w:t>
      </w:r>
    </w:p>
    <w:p w14:paraId="2FB6621D" w14:textId="77777777" w:rsidR="00AF60D2" w:rsidRPr="00752BDD" w:rsidRDefault="00AF60D2" w:rsidP="00AF60D2">
      <w:pPr>
        <w:autoSpaceDE w:val="0"/>
        <w:autoSpaceDN w:val="0"/>
        <w:adjustRightInd w:val="0"/>
        <w:spacing w:before="0"/>
        <w:jc w:val="both"/>
        <w:rPr>
          <w:rFonts w:ascii="Garamond" w:hAnsi="Garamond"/>
          <w:b/>
          <w:sz w:val="18"/>
          <w:szCs w:val="18"/>
        </w:rPr>
      </w:pPr>
    </w:p>
    <w:p w14:paraId="02DEAEC8" w14:textId="77777777" w:rsidR="00A86B1D" w:rsidRPr="00AF60D2" w:rsidRDefault="0001374B" w:rsidP="00AF60D2">
      <w:pPr>
        <w:numPr>
          <w:ilvl w:val="0"/>
          <w:numId w:val="8"/>
        </w:numPr>
        <w:autoSpaceDE w:val="0"/>
        <w:autoSpaceDN w:val="0"/>
        <w:adjustRightInd w:val="0"/>
        <w:spacing w:before="0"/>
        <w:jc w:val="both"/>
        <w:rPr>
          <w:rFonts w:ascii="Garamond" w:hAnsi="Garamond"/>
          <w:b/>
          <w:bCs/>
          <w:sz w:val="18"/>
          <w:szCs w:val="18"/>
        </w:rPr>
      </w:pPr>
      <w:r w:rsidRPr="00752BDD">
        <w:rPr>
          <w:rFonts w:ascii="Garamond" w:hAnsi="Garamond"/>
          <w:b/>
          <w:bCs/>
          <w:sz w:val="18"/>
          <w:szCs w:val="18"/>
        </w:rPr>
        <w:fldChar w:fldCharType="begin">
          <w:ffData>
            <w:name w:val="Controllo1"/>
            <w:enabled/>
            <w:calcOnExit w:val="0"/>
            <w:checkBox>
              <w:sizeAuto/>
              <w:default w:val="0"/>
            </w:checkBox>
          </w:ffData>
        </w:fldChar>
      </w:r>
      <w:r w:rsidR="00A86B1D" w:rsidRPr="00752BDD">
        <w:rPr>
          <w:rFonts w:ascii="Garamond" w:hAnsi="Garamond"/>
          <w:b/>
          <w:bCs/>
          <w:sz w:val="18"/>
          <w:szCs w:val="18"/>
        </w:rPr>
        <w:instrText xml:space="preserve"> FORMCHECKBOX </w:instrText>
      </w:r>
      <w:r w:rsidR="00000000">
        <w:rPr>
          <w:rFonts w:ascii="Garamond" w:hAnsi="Garamond"/>
          <w:b/>
          <w:bCs/>
          <w:sz w:val="18"/>
          <w:szCs w:val="18"/>
        </w:rPr>
      </w:r>
      <w:r w:rsidR="00000000">
        <w:rPr>
          <w:rFonts w:ascii="Garamond" w:hAnsi="Garamond"/>
          <w:b/>
          <w:bCs/>
          <w:sz w:val="18"/>
          <w:szCs w:val="18"/>
        </w:rPr>
        <w:fldChar w:fldCharType="separate"/>
      </w:r>
      <w:r w:rsidRPr="00752BDD">
        <w:rPr>
          <w:rFonts w:ascii="Garamond" w:hAnsi="Garamond"/>
          <w:b/>
          <w:bCs/>
          <w:sz w:val="18"/>
          <w:szCs w:val="18"/>
        </w:rPr>
        <w:fldChar w:fldCharType="end"/>
      </w:r>
      <w:r w:rsidR="00A86B1D" w:rsidRPr="00752BDD">
        <w:rPr>
          <w:rFonts w:ascii="Garamond" w:hAnsi="Garamond"/>
          <w:b/>
          <w:bCs/>
          <w:sz w:val="18"/>
          <w:szCs w:val="18"/>
        </w:rPr>
        <w:t xml:space="preserve"> (solo per gli operatori economici non residenti e privi di stabile organizzazione in Italia) </w:t>
      </w:r>
      <w:r w:rsidR="00A86B1D" w:rsidRPr="00752BDD">
        <w:rPr>
          <w:rFonts w:ascii="Garamond" w:hAnsi="Garamond"/>
          <w:sz w:val="18"/>
          <w:szCs w:val="18"/>
        </w:rPr>
        <w:t>di uniformarsi, in caso di aggiudicazione, alla disciplina di cui agli articoli 17, comma 2, e 53, comma 3 del D.P.R. 633/1972 e comunicare alla stazione appaltante la nomina del proprio rappresentante fiscale, nelle forme di legge;</w:t>
      </w:r>
    </w:p>
    <w:p w14:paraId="33E3E3A2" w14:textId="77777777" w:rsidR="00AF60D2" w:rsidRPr="00752BDD" w:rsidRDefault="00AF60D2" w:rsidP="00AF60D2">
      <w:pPr>
        <w:autoSpaceDE w:val="0"/>
        <w:autoSpaceDN w:val="0"/>
        <w:adjustRightInd w:val="0"/>
        <w:spacing w:before="0"/>
        <w:jc w:val="both"/>
        <w:rPr>
          <w:rFonts w:ascii="Garamond" w:hAnsi="Garamond"/>
          <w:b/>
          <w:bCs/>
          <w:sz w:val="18"/>
          <w:szCs w:val="18"/>
        </w:rPr>
      </w:pPr>
    </w:p>
    <w:p w14:paraId="48A08170" w14:textId="77777777" w:rsidR="00A86B1D" w:rsidRDefault="0001374B"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b/>
          <w:bCs/>
          <w:sz w:val="18"/>
          <w:szCs w:val="18"/>
        </w:rPr>
        <w:fldChar w:fldCharType="begin">
          <w:ffData>
            <w:name w:val="Controllo1"/>
            <w:enabled/>
            <w:calcOnExit w:val="0"/>
            <w:checkBox>
              <w:sizeAuto/>
              <w:default w:val="0"/>
            </w:checkBox>
          </w:ffData>
        </w:fldChar>
      </w:r>
      <w:r w:rsidR="00A86B1D" w:rsidRPr="00752BDD">
        <w:rPr>
          <w:rFonts w:ascii="Garamond" w:hAnsi="Garamond"/>
          <w:b/>
          <w:bCs/>
          <w:sz w:val="18"/>
          <w:szCs w:val="18"/>
        </w:rPr>
        <w:instrText xml:space="preserve"> FORMCHECKBOX </w:instrText>
      </w:r>
      <w:r w:rsidR="00000000">
        <w:rPr>
          <w:rFonts w:ascii="Garamond" w:hAnsi="Garamond"/>
          <w:b/>
          <w:bCs/>
          <w:sz w:val="18"/>
          <w:szCs w:val="18"/>
        </w:rPr>
      </w:r>
      <w:r w:rsidR="00000000">
        <w:rPr>
          <w:rFonts w:ascii="Garamond" w:hAnsi="Garamond"/>
          <w:b/>
          <w:bCs/>
          <w:sz w:val="18"/>
          <w:szCs w:val="18"/>
        </w:rPr>
        <w:fldChar w:fldCharType="separate"/>
      </w:r>
      <w:r w:rsidRPr="00752BDD">
        <w:rPr>
          <w:rFonts w:ascii="Garamond" w:hAnsi="Garamond"/>
          <w:b/>
          <w:bCs/>
          <w:sz w:val="18"/>
          <w:szCs w:val="18"/>
        </w:rPr>
        <w:fldChar w:fldCharType="end"/>
      </w:r>
      <w:r w:rsidR="00A86B1D" w:rsidRPr="00752BDD">
        <w:rPr>
          <w:rFonts w:ascii="Garamond" w:hAnsi="Garamond"/>
          <w:b/>
          <w:bCs/>
          <w:sz w:val="18"/>
          <w:szCs w:val="18"/>
        </w:rPr>
        <w:t xml:space="preserve"> (solo se vigenti decreti CAM per il settore di riferimento) </w:t>
      </w:r>
      <w:r w:rsidR="00A86B1D" w:rsidRPr="00752BDD">
        <w:rPr>
          <w:rFonts w:ascii="Garamond" w:hAnsi="Garamond"/>
          <w:sz w:val="18"/>
          <w:szCs w:val="18"/>
        </w:rPr>
        <w:t>di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applicabili all’affidamento in oggetto</w:t>
      </w:r>
    </w:p>
    <w:p w14:paraId="50929062" w14:textId="77777777" w:rsidR="00AF60D2" w:rsidRPr="00752BDD" w:rsidRDefault="00AF60D2" w:rsidP="00AF60D2">
      <w:pPr>
        <w:autoSpaceDE w:val="0"/>
        <w:autoSpaceDN w:val="0"/>
        <w:adjustRightInd w:val="0"/>
        <w:spacing w:before="0"/>
        <w:jc w:val="both"/>
        <w:rPr>
          <w:rFonts w:ascii="Garamond" w:hAnsi="Garamond"/>
          <w:sz w:val="18"/>
          <w:szCs w:val="18"/>
        </w:rPr>
      </w:pPr>
    </w:p>
    <w:p w14:paraId="21B9F29E" w14:textId="77777777" w:rsidR="00A86B1D" w:rsidRDefault="00A86B1D" w:rsidP="00AF60D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aver preso visione e di accettare, senza condizione o riserva alcuna, i chiarimenti (quesiti/risposte) resi disponibili mediante la piattaforma;</w:t>
      </w:r>
      <w:bookmarkStart w:id="44" w:name="page8"/>
      <w:bookmarkEnd w:id="44"/>
    </w:p>
    <w:p w14:paraId="759D6A44" w14:textId="77777777" w:rsidR="00AF60D2" w:rsidRPr="00752BDD" w:rsidRDefault="00AF60D2" w:rsidP="00AF60D2">
      <w:pPr>
        <w:autoSpaceDE w:val="0"/>
        <w:autoSpaceDN w:val="0"/>
        <w:adjustRightInd w:val="0"/>
        <w:spacing w:before="0"/>
        <w:jc w:val="both"/>
        <w:rPr>
          <w:rFonts w:ascii="Garamond" w:hAnsi="Garamond"/>
          <w:sz w:val="18"/>
          <w:szCs w:val="18"/>
        </w:rPr>
      </w:pPr>
    </w:p>
    <w:p w14:paraId="3302AEDC" w14:textId="77777777" w:rsidR="00A86B1D" w:rsidRPr="00752BDD" w:rsidRDefault="0001374B"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b/>
          <w:bCs/>
          <w:sz w:val="18"/>
          <w:szCs w:val="18"/>
        </w:rPr>
        <w:fldChar w:fldCharType="begin">
          <w:ffData>
            <w:name w:val="Controllo1"/>
            <w:enabled/>
            <w:calcOnExit w:val="0"/>
            <w:checkBox>
              <w:sizeAuto/>
              <w:default w:val="0"/>
            </w:checkBox>
          </w:ffData>
        </w:fldChar>
      </w:r>
      <w:r w:rsidR="00A86B1D" w:rsidRPr="00752BDD">
        <w:rPr>
          <w:rFonts w:ascii="Garamond" w:hAnsi="Garamond"/>
          <w:b/>
          <w:bCs/>
          <w:sz w:val="18"/>
          <w:szCs w:val="18"/>
        </w:rPr>
        <w:instrText xml:space="preserve"> FORMCHECKBOX </w:instrText>
      </w:r>
      <w:r w:rsidR="00000000">
        <w:rPr>
          <w:rFonts w:ascii="Garamond" w:hAnsi="Garamond"/>
          <w:b/>
          <w:bCs/>
          <w:sz w:val="18"/>
          <w:szCs w:val="18"/>
        </w:rPr>
      </w:r>
      <w:r w:rsidR="00000000">
        <w:rPr>
          <w:rFonts w:ascii="Garamond" w:hAnsi="Garamond"/>
          <w:b/>
          <w:bCs/>
          <w:sz w:val="18"/>
          <w:szCs w:val="18"/>
        </w:rPr>
        <w:fldChar w:fldCharType="separate"/>
      </w:r>
      <w:r w:rsidRPr="00752BDD">
        <w:rPr>
          <w:rFonts w:ascii="Garamond" w:hAnsi="Garamond"/>
          <w:b/>
          <w:bCs/>
          <w:sz w:val="18"/>
          <w:szCs w:val="18"/>
        </w:rPr>
        <w:fldChar w:fldCharType="end"/>
      </w:r>
      <w:r w:rsidR="00A86B1D" w:rsidRPr="00752BDD">
        <w:rPr>
          <w:rFonts w:ascii="Garamond" w:hAnsi="Garamond"/>
          <w:b/>
          <w:bCs/>
          <w:sz w:val="18"/>
          <w:szCs w:val="18"/>
        </w:rPr>
        <w:t xml:space="preserve"> </w:t>
      </w:r>
      <w:r w:rsidR="00A86B1D" w:rsidRPr="00752BDD">
        <w:rPr>
          <w:rFonts w:ascii="Garamond" w:hAnsi="Garamond"/>
          <w:sz w:val="18"/>
          <w:szCs w:val="18"/>
        </w:rPr>
        <w:t xml:space="preserve">che il proprio domicilio digitale presente negli indici di cui agli articoli 6-bis e 6-ter del D.lgs. n. 82/05 è il seguente: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noProof/>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oppure per gli operatori economici transfrontalieri, l’indirizzo di servizio elettronico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noProof/>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di recapito certificato qualificato ai sensi del Regolamento eIDAS </w:t>
      </w:r>
      <w:r w:rsidRPr="00752BDD">
        <w:rPr>
          <w:rFonts w:ascii="Garamond" w:hAnsi="Garamond"/>
          <w:sz w:val="18"/>
          <w:szCs w:val="18"/>
        </w:rPr>
        <w:fldChar w:fldCharType="begin">
          <w:ffData>
            <w:name w:val="Testo129"/>
            <w:enabled/>
            <w:calcOnExit w:val="0"/>
            <w:textInput>
              <w:default w:val="............................................"/>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Garamond" w:hAnsi="Garamond"/>
          <w:noProof/>
          <w:sz w:val="18"/>
          <w:szCs w:val="18"/>
        </w:rPr>
        <w:t>............................................</w:t>
      </w:r>
      <w:r w:rsidRPr="00752BDD">
        <w:rPr>
          <w:rFonts w:ascii="Garamond" w:hAnsi="Garamond"/>
          <w:sz w:val="18"/>
          <w:szCs w:val="18"/>
        </w:rPr>
        <w:fldChar w:fldCharType="end"/>
      </w:r>
      <w:r w:rsidR="00A86B1D" w:rsidRPr="00752BDD">
        <w:rPr>
          <w:rFonts w:ascii="Garamond" w:hAnsi="Garamond"/>
          <w:sz w:val="18"/>
          <w:szCs w:val="18"/>
        </w:rPr>
        <w:t xml:space="preserve"> e, per le comunicazioni che avvengono a Sistema così come precisato al par. 2.3 del Disciplinare, elegge domicilio nell’apposita area del Sistema ad esso riservata.</w:t>
      </w:r>
    </w:p>
    <w:p w14:paraId="08FB0704" w14:textId="77777777" w:rsidR="00A86B1D" w:rsidRPr="00752BDD" w:rsidRDefault="00A86B1D" w:rsidP="00A86B1D">
      <w:pPr>
        <w:ind w:left="7" w:right="20" w:firstLine="353"/>
        <w:jc w:val="both"/>
        <w:rPr>
          <w:rFonts w:ascii="Garamond" w:hAnsi="Garamond"/>
          <w:b/>
          <w:sz w:val="18"/>
          <w:szCs w:val="18"/>
        </w:rPr>
      </w:pPr>
      <w:r w:rsidRPr="00752BDD">
        <w:rPr>
          <w:rFonts w:ascii="Garamond" w:hAnsi="Garamond"/>
          <w:b/>
          <w:bCs/>
          <w:i/>
          <w:sz w:val="18"/>
          <w:szCs w:val="18"/>
        </w:rPr>
        <w:t>(in alternativa, nel caso in cui l’operatore economico non sia presente nei predetti indici):</w:t>
      </w:r>
      <w:r w:rsidRPr="00752BDD">
        <w:rPr>
          <w:rFonts w:ascii="Garamond" w:hAnsi="Garamond"/>
          <w:sz w:val="18"/>
          <w:szCs w:val="18"/>
        </w:rPr>
        <w:t xml:space="preserve"> </w:t>
      </w:r>
    </w:p>
    <w:p w14:paraId="2148D6CF" w14:textId="77777777" w:rsidR="00AF60D2" w:rsidRDefault="0001374B" w:rsidP="00AF60D2">
      <w:pPr>
        <w:ind w:left="360" w:right="20"/>
        <w:jc w:val="both"/>
        <w:rPr>
          <w:rFonts w:ascii="Garamond" w:hAnsi="Garamond"/>
          <w:sz w:val="18"/>
          <w:szCs w:val="18"/>
        </w:rPr>
      </w:pPr>
      <w:r w:rsidRPr="00752BDD">
        <w:rPr>
          <w:rFonts w:ascii="Garamond" w:hAnsi="Garamond"/>
          <w:b/>
          <w:bCs/>
          <w:sz w:val="18"/>
          <w:szCs w:val="18"/>
        </w:rPr>
        <w:fldChar w:fldCharType="begin">
          <w:ffData>
            <w:name w:val="Controllo1"/>
            <w:enabled/>
            <w:calcOnExit w:val="0"/>
            <w:checkBox>
              <w:sizeAuto/>
              <w:default w:val="0"/>
            </w:checkBox>
          </w:ffData>
        </w:fldChar>
      </w:r>
      <w:r w:rsidR="00A86B1D" w:rsidRPr="00752BDD">
        <w:rPr>
          <w:rFonts w:ascii="Garamond" w:hAnsi="Garamond"/>
          <w:b/>
          <w:bCs/>
          <w:sz w:val="18"/>
          <w:szCs w:val="18"/>
        </w:rPr>
        <w:instrText xml:space="preserve"> FORMCHECKBOX </w:instrText>
      </w:r>
      <w:r w:rsidR="00000000">
        <w:rPr>
          <w:rFonts w:ascii="Garamond" w:hAnsi="Garamond"/>
          <w:b/>
          <w:bCs/>
          <w:sz w:val="18"/>
          <w:szCs w:val="18"/>
        </w:rPr>
      </w:r>
      <w:r w:rsidR="00000000">
        <w:rPr>
          <w:rFonts w:ascii="Garamond" w:hAnsi="Garamond"/>
          <w:b/>
          <w:bCs/>
          <w:sz w:val="18"/>
          <w:szCs w:val="18"/>
        </w:rPr>
        <w:fldChar w:fldCharType="separate"/>
      </w:r>
      <w:r w:rsidRPr="00752BDD">
        <w:rPr>
          <w:rFonts w:ascii="Garamond" w:hAnsi="Garamond"/>
          <w:b/>
          <w:bCs/>
          <w:sz w:val="18"/>
          <w:szCs w:val="18"/>
        </w:rPr>
        <w:fldChar w:fldCharType="end"/>
      </w:r>
      <w:r w:rsidR="00A86B1D" w:rsidRPr="00752BDD">
        <w:rPr>
          <w:rFonts w:ascii="Garamond" w:hAnsi="Garamond"/>
          <w:b/>
          <w:bCs/>
          <w:sz w:val="18"/>
          <w:szCs w:val="18"/>
        </w:rPr>
        <w:t xml:space="preserve"> </w:t>
      </w:r>
      <w:r w:rsidR="00A86B1D" w:rsidRPr="00752BDD">
        <w:rPr>
          <w:rFonts w:ascii="Garamond" w:hAnsi="Garamond"/>
          <w:sz w:val="18"/>
          <w:szCs w:val="18"/>
        </w:rPr>
        <w:t>di non essere presente negli indici di cui agli articoli 6-bis e 6-ter del D.lgs. n. 82/05, e, pertanto, elegge domicilio digitale per tutte le comunicazioni inerenti la presente procedura nell’apposita area del Sistema ad esso riservata.</w:t>
      </w:r>
    </w:p>
    <w:p w14:paraId="02657914" w14:textId="77777777" w:rsidR="00AF60D2" w:rsidRPr="00752BDD" w:rsidRDefault="00AF60D2" w:rsidP="00AF60D2">
      <w:pPr>
        <w:ind w:left="360" w:right="20"/>
        <w:jc w:val="both"/>
        <w:rPr>
          <w:rFonts w:ascii="Garamond" w:hAnsi="Garamond"/>
          <w:sz w:val="18"/>
          <w:szCs w:val="18"/>
        </w:rPr>
      </w:pPr>
    </w:p>
    <w:p w14:paraId="09E29862" w14:textId="77777777" w:rsidR="00A86B1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aver adempiuto, all’interno della propria azienda, agli obblighi di sicurezza previsti dalla normativa vigente;</w:t>
      </w:r>
    </w:p>
    <w:p w14:paraId="54FCB035" w14:textId="77777777" w:rsidR="00AF60D2" w:rsidRPr="00752BDD" w:rsidRDefault="00AF60D2" w:rsidP="00AF60D2">
      <w:pPr>
        <w:autoSpaceDE w:val="0"/>
        <w:autoSpaceDN w:val="0"/>
        <w:adjustRightInd w:val="0"/>
        <w:spacing w:before="0"/>
        <w:jc w:val="both"/>
        <w:rPr>
          <w:rFonts w:ascii="Garamond" w:hAnsi="Garamond"/>
          <w:sz w:val="18"/>
          <w:szCs w:val="18"/>
        </w:rPr>
      </w:pPr>
    </w:p>
    <w:p w14:paraId="7D00D275" w14:textId="77777777" w:rsidR="00A86B1D" w:rsidRPr="00752BDD" w:rsidRDefault="00A86B1D" w:rsidP="008A28E2">
      <w:pPr>
        <w:numPr>
          <w:ilvl w:val="0"/>
          <w:numId w:val="8"/>
        </w:numPr>
        <w:autoSpaceDE w:val="0"/>
        <w:autoSpaceDN w:val="0"/>
        <w:adjustRightInd w:val="0"/>
        <w:spacing w:before="0"/>
        <w:jc w:val="both"/>
        <w:rPr>
          <w:rFonts w:ascii="Garamond" w:hAnsi="Garamond"/>
          <w:sz w:val="18"/>
          <w:szCs w:val="18"/>
        </w:rPr>
      </w:pPr>
      <w:r w:rsidRPr="00752BDD">
        <w:rPr>
          <w:rFonts w:ascii="Garamond" w:hAnsi="Garamond"/>
          <w:sz w:val="18"/>
          <w:szCs w:val="18"/>
        </w:rPr>
        <w:t>di essere in regola con gli obblighi relativi al pagamento dei contributi previdenziali e assistenziali, secondo la legislazione vigente, e di mantenere le seguenti posizioni previdenziali ed assicurative:</w:t>
      </w:r>
    </w:p>
    <w:tbl>
      <w:tblPr>
        <w:tblW w:w="0" w:type="auto"/>
        <w:tblInd w:w="790" w:type="dxa"/>
        <w:tblBorders>
          <w:insideH w:val="dotted" w:sz="4" w:space="0" w:color="auto"/>
          <w:insideV w:val="single" w:sz="2" w:space="0" w:color="auto"/>
        </w:tblBorders>
        <w:tblCellMar>
          <w:left w:w="70" w:type="dxa"/>
          <w:right w:w="70" w:type="dxa"/>
        </w:tblCellMar>
        <w:tblLook w:val="04A0" w:firstRow="1" w:lastRow="0" w:firstColumn="1" w:lastColumn="0" w:noHBand="0" w:noVBand="1"/>
      </w:tblPr>
      <w:tblGrid>
        <w:gridCol w:w="4062"/>
        <w:gridCol w:w="4787"/>
      </w:tblGrid>
      <w:tr w:rsidR="00A86B1D" w:rsidRPr="00752BDD" w14:paraId="39673057" w14:textId="77777777" w:rsidTr="00A86B1D">
        <w:tc>
          <w:tcPr>
            <w:tcW w:w="4062" w:type="dxa"/>
            <w:tcBorders>
              <w:top w:val="dotted" w:sz="4" w:space="0" w:color="auto"/>
              <w:left w:val="nil"/>
              <w:bottom w:val="dotted" w:sz="4" w:space="0" w:color="auto"/>
              <w:right w:val="nil"/>
            </w:tcBorders>
            <w:hideMark/>
          </w:tcPr>
          <w:p w14:paraId="2396D508" w14:textId="77777777" w:rsidR="00A86B1D" w:rsidRPr="00752BDD" w:rsidRDefault="00A86B1D" w:rsidP="00A86B1D">
            <w:pPr>
              <w:jc w:val="both"/>
              <w:rPr>
                <w:rFonts w:ascii="Garamond" w:hAnsi="Garamond"/>
                <w:color w:val="000000"/>
                <w:sz w:val="18"/>
                <w:szCs w:val="18"/>
              </w:rPr>
            </w:pPr>
            <w:r w:rsidRPr="00752BDD">
              <w:rPr>
                <w:rFonts w:ascii="Garamond" w:hAnsi="Garamond"/>
                <w:color w:val="000000"/>
                <w:sz w:val="18"/>
                <w:szCs w:val="18"/>
              </w:rPr>
              <w:t xml:space="preserve">INPS di </w:t>
            </w:r>
            <w:r w:rsidR="0001374B" w:rsidRPr="00752BDD">
              <w:rPr>
                <w:rFonts w:ascii="Garamond" w:hAnsi="Garamond"/>
                <w:color w:val="000000"/>
                <w:sz w:val="18"/>
                <w:szCs w:val="18"/>
              </w:rPr>
              <w:fldChar w:fldCharType="begin">
                <w:ffData>
                  <w:name w:val="Testo98"/>
                  <w:enabled/>
                  <w:calcOnExit w:val="0"/>
                  <w:textInput/>
                </w:ffData>
              </w:fldChar>
            </w:r>
            <w:bookmarkStart w:id="45" w:name="Testo98"/>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sz w:val="22"/>
                <w:szCs w:val="22"/>
              </w:rPr>
              <w:fldChar w:fldCharType="end"/>
            </w:r>
            <w:bookmarkEnd w:id="45"/>
            <w:r w:rsidRPr="00752BDD">
              <w:rPr>
                <w:rFonts w:ascii="Garamond" w:hAnsi="Garamond"/>
                <w:color w:val="000000"/>
                <w:sz w:val="18"/>
                <w:szCs w:val="18"/>
              </w:rPr>
              <w:t xml:space="preserve"> </w:t>
            </w:r>
          </w:p>
        </w:tc>
        <w:tc>
          <w:tcPr>
            <w:tcW w:w="4787" w:type="dxa"/>
            <w:tcBorders>
              <w:top w:val="dotted" w:sz="4" w:space="0" w:color="auto"/>
              <w:left w:val="nil"/>
              <w:bottom w:val="dotted" w:sz="4" w:space="0" w:color="auto"/>
              <w:right w:val="nil"/>
            </w:tcBorders>
            <w:hideMark/>
          </w:tcPr>
          <w:p w14:paraId="6C775790" w14:textId="77777777" w:rsidR="00A86B1D" w:rsidRPr="00752BDD" w:rsidRDefault="00A86B1D" w:rsidP="00A86B1D">
            <w:pPr>
              <w:jc w:val="both"/>
              <w:rPr>
                <w:rFonts w:ascii="Garamond" w:hAnsi="Garamond"/>
                <w:color w:val="000000"/>
                <w:sz w:val="18"/>
                <w:szCs w:val="18"/>
              </w:rPr>
            </w:pPr>
            <w:proofErr w:type="spellStart"/>
            <w:r w:rsidRPr="00752BDD">
              <w:rPr>
                <w:rFonts w:ascii="Garamond" w:hAnsi="Garamond"/>
                <w:color w:val="000000"/>
                <w:sz w:val="18"/>
                <w:szCs w:val="18"/>
              </w:rPr>
              <w:t>pos</w:t>
            </w:r>
            <w:proofErr w:type="spellEnd"/>
            <w:r w:rsidRPr="00752BDD">
              <w:rPr>
                <w:rFonts w:ascii="Garamond" w:hAnsi="Garamond"/>
                <w:color w:val="000000"/>
                <w:sz w:val="18"/>
                <w:szCs w:val="18"/>
              </w:rPr>
              <w:t xml:space="preserve">. N. </w:t>
            </w:r>
            <w:r w:rsidR="0001374B" w:rsidRPr="00752BDD">
              <w:rPr>
                <w:rFonts w:ascii="Garamond" w:hAnsi="Garamond"/>
                <w:color w:val="000000"/>
                <w:sz w:val="18"/>
                <w:szCs w:val="18"/>
              </w:rPr>
              <w:fldChar w:fldCharType="begin">
                <w:ffData>
                  <w:name w:val="Testo99"/>
                  <w:enabled/>
                  <w:calcOnExit w:val="0"/>
                  <w:textInput/>
                </w:ffData>
              </w:fldChar>
            </w:r>
            <w:bookmarkStart w:id="46" w:name="Testo99"/>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sz w:val="22"/>
                <w:szCs w:val="22"/>
              </w:rPr>
              <w:fldChar w:fldCharType="end"/>
            </w:r>
            <w:bookmarkEnd w:id="46"/>
          </w:p>
        </w:tc>
      </w:tr>
      <w:tr w:rsidR="00A86B1D" w:rsidRPr="00752BDD" w14:paraId="6CF08F30" w14:textId="77777777" w:rsidTr="00A86B1D">
        <w:tc>
          <w:tcPr>
            <w:tcW w:w="4062" w:type="dxa"/>
            <w:tcBorders>
              <w:top w:val="dotted" w:sz="4" w:space="0" w:color="auto"/>
              <w:left w:val="nil"/>
              <w:bottom w:val="dotted" w:sz="4" w:space="0" w:color="auto"/>
              <w:right w:val="nil"/>
            </w:tcBorders>
            <w:hideMark/>
          </w:tcPr>
          <w:p w14:paraId="46B64B5A" w14:textId="77777777" w:rsidR="00A86B1D" w:rsidRPr="00752BDD" w:rsidRDefault="00A86B1D" w:rsidP="00A86B1D">
            <w:pPr>
              <w:jc w:val="both"/>
              <w:rPr>
                <w:rFonts w:ascii="Garamond" w:hAnsi="Garamond"/>
                <w:color w:val="000000"/>
                <w:sz w:val="18"/>
                <w:szCs w:val="18"/>
              </w:rPr>
            </w:pPr>
            <w:r w:rsidRPr="00752BDD">
              <w:rPr>
                <w:rFonts w:ascii="Garamond" w:hAnsi="Garamond"/>
                <w:color w:val="000000"/>
                <w:sz w:val="18"/>
                <w:szCs w:val="18"/>
              </w:rPr>
              <w:lastRenderedPageBreak/>
              <w:t xml:space="preserve">INAIL di </w:t>
            </w:r>
            <w:r w:rsidR="0001374B" w:rsidRPr="00752BDD">
              <w:rPr>
                <w:rFonts w:ascii="Garamond" w:hAnsi="Garamond"/>
                <w:color w:val="000000"/>
                <w:sz w:val="18"/>
                <w:szCs w:val="18"/>
              </w:rPr>
              <w:fldChar w:fldCharType="begin">
                <w:ffData>
                  <w:name w:val="Testo100"/>
                  <w:enabled/>
                  <w:calcOnExit w:val="0"/>
                  <w:textInput/>
                </w:ffData>
              </w:fldChar>
            </w:r>
            <w:bookmarkStart w:id="47" w:name="Testo100"/>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sz w:val="22"/>
                <w:szCs w:val="22"/>
              </w:rPr>
              <w:fldChar w:fldCharType="end"/>
            </w:r>
            <w:bookmarkEnd w:id="47"/>
            <w:r w:rsidRPr="00752BDD">
              <w:rPr>
                <w:rFonts w:ascii="Garamond" w:hAnsi="Garamond"/>
                <w:color w:val="000000"/>
                <w:sz w:val="18"/>
                <w:szCs w:val="18"/>
              </w:rPr>
              <w:t xml:space="preserve"> </w:t>
            </w:r>
          </w:p>
        </w:tc>
        <w:tc>
          <w:tcPr>
            <w:tcW w:w="4787" w:type="dxa"/>
            <w:tcBorders>
              <w:top w:val="dotted" w:sz="4" w:space="0" w:color="auto"/>
              <w:left w:val="nil"/>
              <w:bottom w:val="dotted" w:sz="4" w:space="0" w:color="auto"/>
              <w:right w:val="nil"/>
            </w:tcBorders>
            <w:hideMark/>
          </w:tcPr>
          <w:p w14:paraId="5A759C0D" w14:textId="77777777" w:rsidR="00A86B1D" w:rsidRPr="00752BDD" w:rsidRDefault="00A86B1D" w:rsidP="00A86B1D">
            <w:pPr>
              <w:jc w:val="both"/>
              <w:rPr>
                <w:rFonts w:ascii="Garamond" w:hAnsi="Garamond"/>
                <w:color w:val="000000"/>
                <w:sz w:val="18"/>
                <w:szCs w:val="18"/>
              </w:rPr>
            </w:pPr>
            <w:proofErr w:type="spellStart"/>
            <w:r w:rsidRPr="00752BDD">
              <w:rPr>
                <w:rFonts w:ascii="Garamond" w:hAnsi="Garamond"/>
                <w:color w:val="000000"/>
                <w:sz w:val="18"/>
                <w:szCs w:val="18"/>
              </w:rPr>
              <w:t>pos</w:t>
            </w:r>
            <w:proofErr w:type="spellEnd"/>
            <w:r w:rsidRPr="00752BDD">
              <w:rPr>
                <w:rFonts w:ascii="Garamond" w:hAnsi="Garamond"/>
                <w:color w:val="000000"/>
                <w:sz w:val="18"/>
                <w:szCs w:val="18"/>
              </w:rPr>
              <w:t xml:space="preserve">. N. </w:t>
            </w:r>
            <w:r w:rsidR="0001374B" w:rsidRPr="00752BDD">
              <w:rPr>
                <w:rFonts w:ascii="Garamond" w:hAnsi="Garamond"/>
                <w:color w:val="000000"/>
                <w:sz w:val="18"/>
                <w:szCs w:val="18"/>
              </w:rPr>
              <w:fldChar w:fldCharType="begin">
                <w:ffData>
                  <w:name w:val="Testo101"/>
                  <w:enabled/>
                  <w:calcOnExit w:val="0"/>
                  <w:textInput/>
                </w:ffData>
              </w:fldChar>
            </w:r>
            <w:bookmarkStart w:id="48" w:name="Testo101"/>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sz w:val="22"/>
                <w:szCs w:val="22"/>
              </w:rPr>
              <w:fldChar w:fldCharType="end"/>
            </w:r>
            <w:bookmarkEnd w:id="48"/>
          </w:p>
        </w:tc>
      </w:tr>
      <w:tr w:rsidR="00A86B1D" w:rsidRPr="00752BDD" w14:paraId="57C6B3A6" w14:textId="77777777" w:rsidTr="00A86B1D">
        <w:tc>
          <w:tcPr>
            <w:tcW w:w="4062" w:type="dxa"/>
            <w:tcBorders>
              <w:top w:val="dotted" w:sz="4" w:space="0" w:color="auto"/>
              <w:left w:val="nil"/>
              <w:bottom w:val="dotted" w:sz="4" w:space="0" w:color="auto"/>
              <w:right w:val="nil"/>
            </w:tcBorders>
            <w:hideMark/>
          </w:tcPr>
          <w:p w14:paraId="63B216ED" w14:textId="77777777" w:rsidR="00A86B1D" w:rsidRPr="00752BDD" w:rsidRDefault="00A86B1D" w:rsidP="00A86B1D">
            <w:pPr>
              <w:jc w:val="both"/>
              <w:rPr>
                <w:rFonts w:ascii="Garamond" w:hAnsi="Garamond"/>
                <w:color w:val="000000"/>
                <w:sz w:val="18"/>
                <w:szCs w:val="18"/>
              </w:rPr>
            </w:pPr>
            <w:r w:rsidRPr="00752BDD">
              <w:rPr>
                <w:rFonts w:ascii="Garamond" w:hAnsi="Garamond"/>
                <w:color w:val="000000"/>
                <w:sz w:val="18"/>
                <w:szCs w:val="18"/>
              </w:rPr>
              <w:t xml:space="preserve">CASSA EDILE di </w:t>
            </w:r>
            <w:r w:rsidR="0001374B" w:rsidRPr="00752BDD">
              <w:rPr>
                <w:rFonts w:ascii="Garamond" w:hAnsi="Garamond"/>
                <w:color w:val="000000"/>
                <w:sz w:val="18"/>
                <w:szCs w:val="18"/>
              </w:rPr>
              <w:fldChar w:fldCharType="begin">
                <w:ffData>
                  <w:name w:val="Testo100"/>
                  <w:enabled/>
                  <w:calcOnExit w:val="0"/>
                  <w:textInput/>
                </w:ffData>
              </w:fldChar>
            </w:r>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color w:val="000000"/>
                <w:sz w:val="18"/>
                <w:szCs w:val="18"/>
              </w:rPr>
              <w:fldChar w:fldCharType="end"/>
            </w:r>
            <w:r w:rsidRPr="00752BDD">
              <w:rPr>
                <w:rFonts w:ascii="Garamond" w:hAnsi="Garamond"/>
                <w:color w:val="000000"/>
                <w:sz w:val="18"/>
                <w:szCs w:val="18"/>
              </w:rPr>
              <w:t xml:space="preserve"> </w:t>
            </w:r>
          </w:p>
        </w:tc>
        <w:tc>
          <w:tcPr>
            <w:tcW w:w="4787" w:type="dxa"/>
            <w:tcBorders>
              <w:top w:val="dotted" w:sz="4" w:space="0" w:color="auto"/>
              <w:left w:val="nil"/>
              <w:bottom w:val="dotted" w:sz="4" w:space="0" w:color="auto"/>
              <w:right w:val="nil"/>
            </w:tcBorders>
            <w:hideMark/>
          </w:tcPr>
          <w:p w14:paraId="422670EB" w14:textId="77777777" w:rsidR="00A86B1D" w:rsidRPr="00752BDD" w:rsidRDefault="00A86B1D" w:rsidP="00A86B1D">
            <w:pPr>
              <w:jc w:val="both"/>
              <w:rPr>
                <w:rFonts w:ascii="Garamond" w:hAnsi="Garamond"/>
                <w:color w:val="000000"/>
                <w:sz w:val="18"/>
                <w:szCs w:val="18"/>
              </w:rPr>
            </w:pPr>
            <w:proofErr w:type="spellStart"/>
            <w:r w:rsidRPr="00752BDD">
              <w:rPr>
                <w:rFonts w:ascii="Garamond" w:hAnsi="Garamond"/>
                <w:color w:val="000000"/>
                <w:sz w:val="18"/>
                <w:szCs w:val="18"/>
              </w:rPr>
              <w:t>pos</w:t>
            </w:r>
            <w:proofErr w:type="spellEnd"/>
            <w:r w:rsidRPr="00752BDD">
              <w:rPr>
                <w:rFonts w:ascii="Garamond" w:hAnsi="Garamond"/>
                <w:color w:val="000000"/>
                <w:sz w:val="18"/>
                <w:szCs w:val="18"/>
              </w:rPr>
              <w:t xml:space="preserve">. N. </w:t>
            </w:r>
            <w:r w:rsidR="0001374B" w:rsidRPr="00752BDD">
              <w:rPr>
                <w:rFonts w:ascii="Garamond" w:hAnsi="Garamond"/>
                <w:color w:val="000000"/>
                <w:sz w:val="18"/>
                <w:szCs w:val="18"/>
              </w:rPr>
              <w:fldChar w:fldCharType="begin">
                <w:ffData>
                  <w:name w:val="Testo101"/>
                  <w:enabled/>
                  <w:calcOnExit w:val="0"/>
                  <w:textInput/>
                </w:ffData>
              </w:fldChar>
            </w:r>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color w:val="000000"/>
                <w:sz w:val="18"/>
                <w:szCs w:val="18"/>
              </w:rPr>
              <w:fldChar w:fldCharType="end"/>
            </w:r>
          </w:p>
        </w:tc>
      </w:tr>
      <w:tr w:rsidR="00A86B1D" w:rsidRPr="00752BDD" w14:paraId="6EA72DEE" w14:textId="77777777" w:rsidTr="00A86B1D">
        <w:tc>
          <w:tcPr>
            <w:tcW w:w="4062" w:type="dxa"/>
            <w:tcBorders>
              <w:top w:val="dotted" w:sz="4" w:space="0" w:color="auto"/>
              <w:left w:val="nil"/>
              <w:bottom w:val="dotted" w:sz="4" w:space="0" w:color="auto"/>
              <w:right w:val="nil"/>
            </w:tcBorders>
            <w:hideMark/>
          </w:tcPr>
          <w:p w14:paraId="7CE6BDB2" w14:textId="77777777" w:rsidR="00A86B1D" w:rsidRPr="00752BDD" w:rsidRDefault="00A86B1D" w:rsidP="00A86B1D">
            <w:pPr>
              <w:jc w:val="both"/>
              <w:rPr>
                <w:rFonts w:ascii="Garamond" w:hAnsi="Garamond"/>
                <w:color w:val="000000"/>
                <w:sz w:val="18"/>
                <w:szCs w:val="18"/>
              </w:rPr>
            </w:pPr>
            <w:r w:rsidRPr="00752BDD">
              <w:rPr>
                <w:rFonts w:ascii="Garamond" w:hAnsi="Garamond"/>
                <w:color w:val="000000"/>
                <w:sz w:val="18"/>
                <w:szCs w:val="18"/>
              </w:rPr>
              <w:t xml:space="preserve">Settore CCNL applicato </w:t>
            </w:r>
            <w:r w:rsidR="0001374B" w:rsidRPr="00752BDD">
              <w:rPr>
                <w:rFonts w:ascii="Garamond" w:hAnsi="Garamond"/>
                <w:color w:val="000000"/>
                <w:sz w:val="18"/>
                <w:szCs w:val="18"/>
              </w:rPr>
              <w:fldChar w:fldCharType="begin">
                <w:ffData>
                  <w:name w:val="Testo100"/>
                  <w:enabled/>
                  <w:calcOnExit w:val="0"/>
                  <w:textInput/>
                </w:ffData>
              </w:fldChar>
            </w:r>
            <w:r w:rsidRPr="00752BDD">
              <w:rPr>
                <w:rFonts w:ascii="Garamond" w:hAnsi="Garamond"/>
                <w:color w:val="000000"/>
                <w:sz w:val="18"/>
                <w:szCs w:val="18"/>
              </w:rPr>
              <w:instrText xml:space="preserve"> FORMTEXT </w:instrText>
            </w:r>
            <w:r w:rsidR="0001374B" w:rsidRPr="00752BDD">
              <w:rPr>
                <w:rFonts w:ascii="Garamond" w:hAnsi="Garamond"/>
                <w:color w:val="000000"/>
                <w:sz w:val="18"/>
                <w:szCs w:val="18"/>
              </w:rPr>
            </w:r>
            <w:r w:rsidR="0001374B" w:rsidRPr="00752BDD">
              <w:rPr>
                <w:rFonts w:ascii="Garamond" w:hAnsi="Garamond"/>
                <w:color w:val="000000"/>
                <w:sz w:val="18"/>
                <w:szCs w:val="18"/>
              </w:rPr>
              <w:fldChar w:fldCharType="separate"/>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Pr="00752BDD">
              <w:rPr>
                <w:rFonts w:ascii="Times New Roman" w:hAnsi="Times New Roman"/>
                <w:noProof/>
                <w:color w:val="000000"/>
                <w:sz w:val="18"/>
                <w:szCs w:val="18"/>
              </w:rPr>
              <w:t> </w:t>
            </w:r>
            <w:r w:rsidR="0001374B" w:rsidRPr="00752BDD">
              <w:rPr>
                <w:rFonts w:ascii="Garamond" w:hAnsi="Garamond"/>
                <w:color w:val="000000"/>
                <w:sz w:val="18"/>
                <w:szCs w:val="18"/>
              </w:rPr>
              <w:fldChar w:fldCharType="end"/>
            </w:r>
            <w:r w:rsidRPr="00752BDD">
              <w:rPr>
                <w:rFonts w:ascii="Garamond" w:hAnsi="Garamond"/>
                <w:color w:val="000000"/>
                <w:sz w:val="18"/>
                <w:szCs w:val="18"/>
              </w:rPr>
              <w:t xml:space="preserve"> </w:t>
            </w:r>
          </w:p>
        </w:tc>
        <w:tc>
          <w:tcPr>
            <w:tcW w:w="4787" w:type="dxa"/>
            <w:tcBorders>
              <w:top w:val="dotted" w:sz="4" w:space="0" w:color="auto"/>
              <w:left w:val="nil"/>
              <w:bottom w:val="dotted" w:sz="4" w:space="0" w:color="auto"/>
              <w:right w:val="nil"/>
            </w:tcBorders>
            <w:hideMark/>
          </w:tcPr>
          <w:p w14:paraId="3B084010" w14:textId="77777777" w:rsidR="00A86B1D" w:rsidRPr="00752BDD" w:rsidRDefault="0001374B" w:rsidP="00A86B1D">
            <w:pPr>
              <w:jc w:val="both"/>
              <w:rPr>
                <w:rFonts w:ascii="Garamond" w:hAnsi="Garamond"/>
                <w:sz w:val="18"/>
                <w:szCs w:val="18"/>
              </w:rPr>
            </w:pP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edile industria</w:t>
            </w:r>
            <w:r w:rsidR="00A86B1D" w:rsidRPr="00752BDD">
              <w:rPr>
                <w:rFonts w:ascii="Garamond" w:hAnsi="Garamond"/>
                <w:color w:val="000000"/>
                <w:sz w:val="18"/>
                <w:szCs w:val="18"/>
              </w:rPr>
              <w:t xml:space="preserve">          </w:t>
            </w: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edile piccola media impresa</w:t>
            </w:r>
          </w:p>
          <w:p w14:paraId="468E7CF4" w14:textId="77777777" w:rsidR="00A86B1D" w:rsidRPr="00752BDD" w:rsidRDefault="0001374B" w:rsidP="00A86B1D">
            <w:pPr>
              <w:jc w:val="both"/>
              <w:rPr>
                <w:rFonts w:ascii="Garamond" w:hAnsi="Garamond"/>
                <w:sz w:val="18"/>
                <w:szCs w:val="18"/>
              </w:rPr>
            </w:pP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edile cooperazione   </w:t>
            </w: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edile artigianato</w:t>
            </w:r>
          </w:p>
          <w:p w14:paraId="635C7FFE" w14:textId="77777777" w:rsidR="00A86B1D" w:rsidRPr="00752BDD" w:rsidRDefault="0001374B" w:rsidP="00A86B1D">
            <w:pPr>
              <w:jc w:val="both"/>
              <w:rPr>
                <w:rFonts w:ascii="Garamond" w:hAnsi="Garamond"/>
                <w:color w:val="000000"/>
                <w:sz w:val="18"/>
                <w:szCs w:val="18"/>
              </w:rPr>
            </w:pP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edile: solo impiegati e tecnici </w:t>
            </w:r>
            <w:r w:rsidRPr="00752BDD">
              <w:rPr>
                <w:rFonts w:ascii="Garamond" w:hAnsi="Garamond"/>
                <w:sz w:val="18"/>
                <w:szCs w:val="18"/>
              </w:rPr>
              <w:fldChar w:fldCharType="begin">
                <w:ffData>
                  <w:name w:val="Controllo20"/>
                  <w:enabled/>
                  <w:calcOnExit w:val="0"/>
                  <w:checkBox>
                    <w:sizeAuto/>
                    <w:default w:val="0"/>
                  </w:checkBox>
                </w:ffData>
              </w:fldChar>
            </w:r>
            <w:r w:rsidR="00A86B1D"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Pr="00752BDD">
              <w:rPr>
                <w:rFonts w:ascii="Garamond" w:hAnsi="Garamond"/>
                <w:sz w:val="18"/>
                <w:szCs w:val="18"/>
              </w:rPr>
              <w:fldChar w:fldCharType="end"/>
            </w:r>
            <w:r w:rsidR="00A86B1D" w:rsidRPr="00752BDD">
              <w:rPr>
                <w:rFonts w:ascii="Garamond" w:hAnsi="Garamond"/>
                <w:sz w:val="18"/>
                <w:szCs w:val="18"/>
              </w:rPr>
              <w:t xml:space="preserve"> altro non edile da specificare </w:t>
            </w:r>
            <w:r w:rsidRPr="00752BDD">
              <w:rPr>
                <w:rFonts w:ascii="Garamond" w:hAnsi="Garamond"/>
                <w:color w:val="000000"/>
                <w:sz w:val="18"/>
                <w:szCs w:val="18"/>
              </w:rPr>
              <w:fldChar w:fldCharType="begin">
                <w:ffData>
                  <w:name w:val="Testo101"/>
                  <w:enabled/>
                  <w:calcOnExit w:val="0"/>
                  <w:textInput/>
                </w:ffData>
              </w:fldChar>
            </w:r>
            <w:r w:rsidR="00A86B1D" w:rsidRPr="00752BDD">
              <w:rPr>
                <w:rFonts w:ascii="Garamond" w:hAnsi="Garamond"/>
                <w:color w:val="000000"/>
                <w:sz w:val="18"/>
                <w:szCs w:val="18"/>
              </w:rPr>
              <w:instrText xml:space="preserve"> FORMTEXT </w:instrText>
            </w:r>
            <w:r w:rsidRPr="00752BDD">
              <w:rPr>
                <w:rFonts w:ascii="Garamond" w:hAnsi="Garamond"/>
                <w:color w:val="000000"/>
                <w:sz w:val="18"/>
                <w:szCs w:val="18"/>
              </w:rPr>
            </w:r>
            <w:r w:rsidRPr="00752BDD">
              <w:rPr>
                <w:rFonts w:ascii="Garamond" w:hAnsi="Garamond"/>
                <w:color w:val="000000"/>
                <w:sz w:val="18"/>
                <w:szCs w:val="18"/>
              </w:rPr>
              <w:fldChar w:fldCharType="separate"/>
            </w:r>
            <w:r w:rsidR="00A86B1D" w:rsidRPr="00752BDD">
              <w:rPr>
                <w:rFonts w:ascii="Times New Roman" w:hAnsi="Times New Roman"/>
                <w:noProof/>
                <w:color w:val="000000"/>
                <w:sz w:val="18"/>
                <w:szCs w:val="18"/>
              </w:rPr>
              <w:t> </w:t>
            </w:r>
            <w:r w:rsidR="00A86B1D" w:rsidRPr="00752BDD">
              <w:rPr>
                <w:rFonts w:ascii="Times New Roman" w:hAnsi="Times New Roman"/>
                <w:noProof/>
                <w:color w:val="000000"/>
                <w:sz w:val="18"/>
                <w:szCs w:val="18"/>
              </w:rPr>
              <w:t> </w:t>
            </w:r>
            <w:r w:rsidR="00A86B1D" w:rsidRPr="00752BDD">
              <w:rPr>
                <w:rFonts w:ascii="Times New Roman" w:hAnsi="Times New Roman"/>
                <w:noProof/>
                <w:color w:val="000000"/>
                <w:sz w:val="18"/>
                <w:szCs w:val="18"/>
              </w:rPr>
              <w:t> </w:t>
            </w:r>
            <w:r w:rsidR="00A86B1D" w:rsidRPr="00752BDD">
              <w:rPr>
                <w:rFonts w:ascii="Times New Roman" w:hAnsi="Times New Roman"/>
                <w:noProof/>
                <w:color w:val="000000"/>
                <w:sz w:val="18"/>
                <w:szCs w:val="18"/>
              </w:rPr>
              <w:t> </w:t>
            </w:r>
            <w:r w:rsidR="00A86B1D" w:rsidRPr="00752BDD">
              <w:rPr>
                <w:rFonts w:ascii="Times New Roman" w:hAnsi="Times New Roman"/>
                <w:noProof/>
                <w:color w:val="000000"/>
                <w:sz w:val="18"/>
                <w:szCs w:val="18"/>
              </w:rPr>
              <w:t> </w:t>
            </w:r>
            <w:r w:rsidRPr="00752BDD">
              <w:rPr>
                <w:rFonts w:ascii="Garamond" w:hAnsi="Garamond"/>
                <w:color w:val="000000"/>
                <w:sz w:val="18"/>
                <w:szCs w:val="18"/>
              </w:rPr>
              <w:fldChar w:fldCharType="end"/>
            </w:r>
          </w:p>
        </w:tc>
      </w:tr>
      <w:tr w:rsidR="00A86B1D" w:rsidRPr="00752BDD" w14:paraId="11C86DC2" w14:textId="77777777" w:rsidTr="00A86B1D">
        <w:tc>
          <w:tcPr>
            <w:tcW w:w="8849" w:type="dxa"/>
            <w:gridSpan w:val="2"/>
            <w:tcBorders>
              <w:top w:val="dotted" w:sz="4" w:space="0" w:color="auto"/>
              <w:left w:val="nil"/>
              <w:bottom w:val="dotted" w:sz="4" w:space="0" w:color="auto"/>
              <w:right w:val="nil"/>
            </w:tcBorders>
            <w:hideMark/>
          </w:tcPr>
          <w:p w14:paraId="1E99EA91" w14:textId="77777777" w:rsidR="00A86B1D" w:rsidRPr="00752BDD" w:rsidRDefault="00A86B1D" w:rsidP="00A86B1D">
            <w:pPr>
              <w:jc w:val="both"/>
              <w:rPr>
                <w:rFonts w:ascii="Garamond" w:hAnsi="Garamond"/>
                <w:color w:val="000000"/>
                <w:sz w:val="18"/>
                <w:szCs w:val="18"/>
              </w:rPr>
            </w:pPr>
            <w:r w:rsidRPr="00752BDD">
              <w:rPr>
                <w:rFonts w:ascii="Garamond" w:hAnsi="Garamond"/>
                <w:color w:val="000000"/>
                <w:sz w:val="18"/>
                <w:szCs w:val="18"/>
              </w:rPr>
              <w:t xml:space="preserve">Dimensione aziendale                            </w:t>
            </w:r>
            <w:r w:rsidR="0001374B" w:rsidRPr="00752BDD">
              <w:rPr>
                <w:rFonts w:ascii="Garamond" w:hAnsi="Garamond"/>
                <w:sz w:val="18"/>
                <w:szCs w:val="18"/>
              </w:rPr>
              <w:fldChar w:fldCharType="begin">
                <w:ffData>
                  <w:name w:val="Controllo20"/>
                  <w:enabled/>
                  <w:calcOnExit w:val="0"/>
                  <w:checkBox>
                    <w:sizeAuto/>
                    <w:default w:val="0"/>
                  </w:checkBox>
                </w:ffData>
              </w:fldChar>
            </w:r>
            <w:r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0001374B" w:rsidRPr="00752BDD">
              <w:rPr>
                <w:rFonts w:ascii="Garamond" w:hAnsi="Garamond"/>
                <w:sz w:val="18"/>
                <w:szCs w:val="18"/>
              </w:rPr>
              <w:fldChar w:fldCharType="end"/>
            </w:r>
            <w:r w:rsidRPr="00752BDD">
              <w:rPr>
                <w:rFonts w:ascii="Garamond" w:hAnsi="Garamond"/>
                <w:sz w:val="18"/>
                <w:szCs w:val="18"/>
              </w:rPr>
              <w:t xml:space="preserve"> da 0 a 5 </w:t>
            </w:r>
            <w:r w:rsidR="0001374B" w:rsidRPr="00752BDD">
              <w:rPr>
                <w:rFonts w:ascii="Garamond" w:hAnsi="Garamond"/>
                <w:sz w:val="18"/>
                <w:szCs w:val="18"/>
              </w:rPr>
              <w:fldChar w:fldCharType="begin">
                <w:ffData>
                  <w:name w:val="Controllo20"/>
                  <w:enabled/>
                  <w:calcOnExit w:val="0"/>
                  <w:checkBox>
                    <w:sizeAuto/>
                    <w:default w:val="0"/>
                  </w:checkBox>
                </w:ffData>
              </w:fldChar>
            </w:r>
            <w:r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0001374B" w:rsidRPr="00752BDD">
              <w:rPr>
                <w:rFonts w:ascii="Garamond" w:hAnsi="Garamond"/>
                <w:sz w:val="18"/>
                <w:szCs w:val="18"/>
              </w:rPr>
              <w:fldChar w:fldCharType="end"/>
            </w:r>
            <w:r w:rsidRPr="00752BDD">
              <w:rPr>
                <w:rFonts w:ascii="Garamond" w:hAnsi="Garamond"/>
                <w:sz w:val="18"/>
                <w:szCs w:val="18"/>
              </w:rPr>
              <w:t xml:space="preserve"> da 6 a 15 </w:t>
            </w:r>
            <w:r w:rsidR="0001374B" w:rsidRPr="00752BDD">
              <w:rPr>
                <w:rFonts w:ascii="Garamond" w:hAnsi="Garamond"/>
                <w:sz w:val="18"/>
                <w:szCs w:val="18"/>
              </w:rPr>
              <w:fldChar w:fldCharType="begin">
                <w:ffData>
                  <w:name w:val="Controllo20"/>
                  <w:enabled/>
                  <w:calcOnExit w:val="0"/>
                  <w:checkBox>
                    <w:sizeAuto/>
                    <w:default w:val="0"/>
                  </w:checkBox>
                </w:ffData>
              </w:fldChar>
            </w:r>
            <w:r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0001374B" w:rsidRPr="00752BDD">
              <w:rPr>
                <w:rFonts w:ascii="Garamond" w:hAnsi="Garamond"/>
                <w:sz w:val="18"/>
                <w:szCs w:val="18"/>
              </w:rPr>
              <w:fldChar w:fldCharType="end"/>
            </w:r>
            <w:r w:rsidRPr="00752BDD">
              <w:rPr>
                <w:rFonts w:ascii="Garamond" w:hAnsi="Garamond"/>
                <w:sz w:val="18"/>
                <w:szCs w:val="18"/>
              </w:rPr>
              <w:t xml:space="preserve"> da 16 a 50 </w:t>
            </w:r>
            <w:r w:rsidR="0001374B" w:rsidRPr="00752BDD">
              <w:rPr>
                <w:rFonts w:ascii="Garamond" w:hAnsi="Garamond"/>
                <w:sz w:val="18"/>
                <w:szCs w:val="18"/>
              </w:rPr>
              <w:fldChar w:fldCharType="begin">
                <w:ffData>
                  <w:name w:val="Controllo20"/>
                  <w:enabled/>
                  <w:calcOnExit w:val="0"/>
                  <w:checkBox>
                    <w:sizeAuto/>
                    <w:default w:val="0"/>
                  </w:checkBox>
                </w:ffData>
              </w:fldChar>
            </w:r>
            <w:r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0001374B" w:rsidRPr="00752BDD">
              <w:rPr>
                <w:rFonts w:ascii="Garamond" w:hAnsi="Garamond"/>
                <w:sz w:val="18"/>
                <w:szCs w:val="18"/>
              </w:rPr>
              <w:fldChar w:fldCharType="end"/>
            </w:r>
            <w:r w:rsidRPr="00752BDD">
              <w:rPr>
                <w:rFonts w:ascii="Garamond" w:hAnsi="Garamond"/>
                <w:sz w:val="18"/>
                <w:szCs w:val="18"/>
              </w:rPr>
              <w:t xml:space="preserve"> da 50 a 100 </w:t>
            </w:r>
            <w:r w:rsidR="0001374B" w:rsidRPr="00752BDD">
              <w:rPr>
                <w:rFonts w:ascii="Garamond" w:hAnsi="Garamond"/>
                <w:sz w:val="18"/>
                <w:szCs w:val="18"/>
              </w:rPr>
              <w:fldChar w:fldCharType="begin">
                <w:ffData>
                  <w:name w:val="Controllo20"/>
                  <w:enabled/>
                  <w:calcOnExit w:val="0"/>
                  <w:checkBox>
                    <w:sizeAuto/>
                    <w:default w:val="0"/>
                  </w:checkBox>
                </w:ffData>
              </w:fldChar>
            </w:r>
            <w:r w:rsidRPr="00752BDD">
              <w:rPr>
                <w:rFonts w:ascii="Garamond" w:hAnsi="Garamond"/>
                <w:sz w:val="18"/>
                <w:szCs w:val="18"/>
              </w:rPr>
              <w:instrText xml:space="preserve"> FORMCHECKBOX </w:instrText>
            </w:r>
            <w:r w:rsidR="00000000">
              <w:rPr>
                <w:rFonts w:ascii="Garamond" w:hAnsi="Garamond"/>
                <w:sz w:val="18"/>
                <w:szCs w:val="18"/>
              </w:rPr>
            </w:r>
            <w:r w:rsidR="00000000">
              <w:rPr>
                <w:rFonts w:ascii="Garamond" w:hAnsi="Garamond"/>
                <w:sz w:val="18"/>
                <w:szCs w:val="18"/>
              </w:rPr>
              <w:fldChar w:fldCharType="separate"/>
            </w:r>
            <w:r w:rsidR="0001374B" w:rsidRPr="00752BDD">
              <w:rPr>
                <w:rFonts w:ascii="Garamond" w:hAnsi="Garamond"/>
                <w:sz w:val="18"/>
                <w:szCs w:val="18"/>
              </w:rPr>
              <w:fldChar w:fldCharType="end"/>
            </w:r>
            <w:r w:rsidRPr="00752BDD">
              <w:rPr>
                <w:rFonts w:ascii="Garamond" w:hAnsi="Garamond"/>
                <w:sz w:val="18"/>
                <w:szCs w:val="18"/>
              </w:rPr>
              <w:t xml:space="preserve"> oltre 100</w:t>
            </w:r>
          </w:p>
        </w:tc>
      </w:tr>
    </w:tbl>
    <w:p w14:paraId="51275DFA" w14:textId="77777777" w:rsidR="00A86B1D" w:rsidRPr="00752BDD" w:rsidRDefault="00A86B1D" w:rsidP="00A86B1D">
      <w:pPr>
        <w:pStyle w:val="Paragrafoelenco"/>
        <w:spacing w:line="0" w:lineRule="atLeast"/>
        <w:ind w:left="360"/>
        <w:jc w:val="both"/>
        <w:rPr>
          <w:rFonts w:ascii="Garamond" w:hAnsi="Garamond"/>
          <w:b/>
          <w:bCs/>
          <w:sz w:val="18"/>
          <w:szCs w:val="18"/>
        </w:rPr>
      </w:pPr>
      <w:r w:rsidRPr="00752BDD">
        <w:rPr>
          <w:rFonts w:ascii="Garamond" w:hAnsi="Garamond"/>
          <w:i/>
          <w:iCs/>
          <w:color w:val="FF0000"/>
          <w:sz w:val="18"/>
          <w:szCs w:val="18"/>
        </w:rPr>
        <w:t>N.B. indicare esattamente il CCNL applicato non utilizzando frasi generiche</w:t>
      </w:r>
    </w:p>
    <w:p w14:paraId="6E4D29FE" w14:textId="77777777" w:rsidR="00AF60D2" w:rsidRPr="00AF60D2" w:rsidRDefault="00AF60D2" w:rsidP="00AF60D2">
      <w:pPr>
        <w:pStyle w:val="Paragrafoelenco"/>
        <w:spacing w:before="0" w:line="0" w:lineRule="atLeast"/>
        <w:ind w:left="360"/>
        <w:contextualSpacing/>
        <w:jc w:val="both"/>
        <w:rPr>
          <w:rFonts w:ascii="Garamond" w:hAnsi="Garamond"/>
          <w:b/>
          <w:bCs/>
          <w:sz w:val="18"/>
          <w:szCs w:val="18"/>
        </w:rPr>
      </w:pPr>
    </w:p>
    <w:p w14:paraId="2150DDE0" w14:textId="77777777" w:rsidR="00A86B1D" w:rsidRPr="00752BDD" w:rsidRDefault="00A86B1D" w:rsidP="008A28E2">
      <w:pPr>
        <w:pStyle w:val="Paragrafoelenco"/>
        <w:numPr>
          <w:ilvl w:val="0"/>
          <w:numId w:val="8"/>
        </w:numPr>
        <w:spacing w:before="0" w:line="0" w:lineRule="atLeast"/>
        <w:contextualSpacing/>
        <w:jc w:val="both"/>
        <w:rPr>
          <w:rFonts w:ascii="Garamond" w:hAnsi="Garamond"/>
          <w:b/>
          <w:bCs/>
          <w:sz w:val="18"/>
          <w:szCs w:val="18"/>
        </w:rPr>
      </w:pPr>
      <w:r w:rsidRPr="00752BDD">
        <w:rPr>
          <w:rFonts w:ascii="Garamond" w:hAnsi="Garamond"/>
          <w:b/>
          <w:bCs/>
          <w:i/>
          <w:sz w:val="18"/>
          <w:szCs w:val="18"/>
        </w:rPr>
        <w:t>(Per tutti i consorzi, i raggruppamenti temporanei e i GEIE, già costituiti e costituendi)</w:t>
      </w:r>
    </w:p>
    <w:p w14:paraId="365CA3BB" w14:textId="77777777" w:rsidR="00A86B1D" w:rsidRPr="00752BDD" w:rsidRDefault="00A86B1D" w:rsidP="00A86B1D">
      <w:pPr>
        <w:widowControl w:val="0"/>
        <w:ind w:left="360" w:right="98"/>
        <w:jc w:val="both"/>
        <w:rPr>
          <w:rFonts w:ascii="Garamond" w:hAnsi="Garamond"/>
          <w:sz w:val="18"/>
          <w:szCs w:val="18"/>
        </w:rPr>
      </w:pPr>
      <w:r w:rsidRPr="00752BDD">
        <w:rPr>
          <w:rFonts w:ascii="Garamond" w:hAnsi="Garamond"/>
          <w:sz w:val="18"/>
          <w:szCs w:val="18"/>
        </w:rPr>
        <w:t>che le seguenti parti/percentuali dei lavori saranno eseguite dagli operatori economici di seguito indicati in caso di raggruppamenti:</w:t>
      </w:r>
    </w:p>
    <w:p w14:paraId="1B02101B" w14:textId="77777777" w:rsidR="00A86B1D" w:rsidRPr="00C0758E" w:rsidRDefault="00A86B1D" w:rsidP="00A86B1D">
      <w:pPr>
        <w:widowControl w:val="0"/>
        <w:ind w:left="360" w:right="98"/>
        <w:jc w:val="both"/>
        <w:rPr>
          <w:rFonts w:ascii="Garamond" w:hAnsi="Garamond"/>
          <w:sz w:val="18"/>
          <w:szCs w:val="18"/>
        </w:rPr>
      </w:pPr>
      <w:r w:rsidRPr="00C0758E">
        <w:rPr>
          <w:rFonts w:ascii="Garamond" w:hAnsi="Garamond"/>
          <w:bCs/>
          <w:sz w:val="18"/>
          <w:szCs w:val="18"/>
        </w:rPr>
        <w:t>A)</w:t>
      </w:r>
      <w:r w:rsidRPr="00C0758E">
        <w:rPr>
          <w:rFonts w:ascii="Garamond" w:hAnsi="Garamond"/>
          <w:sz w:val="18"/>
          <w:szCs w:val="18"/>
        </w:rPr>
        <w:t xml:space="preserve"> lavori: </w:t>
      </w:r>
      <w:r w:rsidR="0001374B" w:rsidRPr="00C0758E">
        <w:rPr>
          <w:rFonts w:ascii="Garamond" w:hAnsi="Garamond"/>
          <w:sz w:val="18"/>
          <w:szCs w:val="18"/>
        </w:rPr>
        <w:fldChar w:fldCharType="begin">
          <w:ffData>
            <w:name w:val="Testo117"/>
            <w:enabled/>
            <w:calcOnExit w:val="0"/>
            <w:textInput>
              <w:default w:val=".................................................................................."/>
            </w:textInput>
          </w:ffData>
        </w:fldChar>
      </w:r>
      <w:r w:rsidRPr="00C0758E">
        <w:rPr>
          <w:rFonts w:ascii="Garamond" w:hAnsi="Garamond"/>
          <w:sz w:val="18"/>
          <w:szCs w:val="18"/>
        </w:rPr>
        <w:instrText xml:space="preserve"> FORMTEXT </w:instrText>
      </w:r>
      <w:r w:rsidR="0001374B" w:rsidRPr="00C0758E">
        <w:rPr>
          <w:rFonts w:ascii="Garamond" w:hAnsi="Garamond"/>
          <w:sz w:val="18"/>
          <w:szCs w:val="18"/>
        </w:rPr>
      </w:r>
      <w:r w:rsidR="0001374B" w:rsidRPr="00C0758E">
        <w:rPr>
          <w:rFonts w:ascii="Garamond" w:hAnsi="Garamond"/>
          <w:sz w:val="18"/>
          <w:szCs w:val="18"/>
        </w:rPr>
        <w:fldChar w:fldCharType="separate"/>
      </w:r>
      <w:r w:rsidRPr="00C0758E">
        <w:rPr>
          <w:rFonts w:ascii="Garamond" w:hAnsi="Garamond"/>
          <w:noProof/>
          <w:sz w:val="18"/>
          <w:szCs w:val="18"/>
        </w:rPr>
        <w:t>..................................................................................</w:t>
      </w:r>
      <w:r w:rsidR="0001374B" w:rsidRPr="00C0758E">
        <w:rPr>
          <w:rFonts w:ascii="Garamond" w:hAnsi="Garamond"/>
          <w:sz w:val="18"/>
          <w:szCs w:val="18"/>
        </w:rPr>
        <w:fldChar w:fldCharType="end"/>
      </w:r>
    </w:p>
    <w:p w14:paraId="3930A71D" w14:textId="77777777" w:rsidR="00A86B1D" w:rsidRPr="00752BDD" w:rsidRDefault="00A86B1D" w:rsidP="00A86B1D">
      <w:pPr>
        <w:widowControl w:val="0"/>
        <w:ind w:left="360" w:right="98"/>
        <w:jc w:val="both"/>
        <w:rPr>
          <w:rFonts w:ascii="Garamond" w:hAnsi="Garamond"/>
          <w:sz w:val="18"/>
          <w:szCs w:val="18"/>
        </w:rPr>
      </w:pPr>
      <w:r w:rsidRPr="00752BDD">
        <w:rPr>
          <w:rFonts w:ascii="Garamond" w:hAnsi="Garamond"/>
          <w:sz w:val="18"/>
          <w:szCs w:val="18"/>
        </w:rPr>
        <w:t xml:space="preserve">parte/percentuale: </w:t>
      </w:r>
      <w:r w:rsidR="0001374B" w:rsidRPr="00752BDD">
        <w:rPr>
          <w:rFonts w:ascii="Garamond" w:hAnsi="Garamond"/>
          <w:sz w:val="18"/>
          <w:szCs w:val="18"/>
        </w:rPr>
        <w:fldChar w:fldCharType="begin">
          <w:ffData>
            <w:name w:val="Testo117"/>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p>
    <w:p w14:paraId="1A87CC11" w14:textId="77777777" w:rsidR="00A86B1D" w:rsidRPr="00752BDD" w:rsidRDefault="00A86B1D" w:rsidP="00A86B1D">
      <w:pPr>
        <w:widowControl w:val="0"/>
        <w:ind w:left="360" w:right="98"/>
        <w:jc w:val="both"/>
        <w:rPr>
          <w:rFonts w:ascii="Garamond" w:hAnsi="Garamond"/>
          <w:i/>
          <w:iCs/>
          <w:sz w:val="18"/>
          <w:szCs w:val="18"/>
        </w:rPr>
      </w:pPr>
      <w:r w:rsidRPr="00752BDD">
        <w:rPr>
          <w:rFonts w:ascii="Garamond" w:hAnsi="Garamond"/>
          <w:i/>
          <w:iCs/>
          <w:sz w:val="18"/>
          <w:szCs w:val="18"/>
        </w:rPr>
        <w:t>operatore esecutore</w:t>
      </w:r>
    </w:p>
    <w:tbl>
      <w:tblPr>
        <w:tblW w:w="0" w:type="auto"/>
        <w:tblInd w:w="392" w:type="dxa"/>
        <w:tblBorders>
          <w:insideH w:val="dotted" w:sz="4" w:space="0" w:color="auto"/>
        </w:tblBorders>
        <w:tblLook w:val="00A0" w:firstRow="1" w:lastRow="0" w:firstColumn="1" w:lastColumn="0" w:noHBand="0" w:noVBand="0"/>
      </w:tblPr>
      <w:tblGrid>
        <w:gridCol w:w="1804"/>
        <w:gridCol w:w="1916"/>
        <w:gridCol w:w="1212"/>
        <w:gridCol w:w="2852"/>
        <w:gridCol w:w="488"/>
        <w:gridCol w:w="1083"/>
      </w:tblGrid>
      <w:tr w:rsidR="00A86B1D" w:rsidRPr="00752BDD" w14:paraId="7C0B2FA2" w14:textId="77777777" w:rsidTr="00AF60D2">
        <w:tc>
          <w:tcPr>
            <w:tcW w:w="1804" w:type="dxa"/>
            <w:tcBorders>
              <w:top w:val="nil"/>
              <w:left w:val="nil"/>
              <w:bottom w:val="dotted" w:sz="4" w:space="0" w:color="auto"/>
              <w:right w:val="nil"/>
            </w:tcBorders>
            <w:hideMark/>
          </w:tcPr>
          <w:p w14:paraId="66AC7B6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denominazione </w:t>
            </w:r>
          </w:p>
        </w:tc>
        <w:tc>
          <w:tcPr>
            <w:tcW w:w="7551" w:type="dxa"/>
            <w:gridSpan w:val="5"/>
            <w:tcBorders>
              <w:top w:val="nil"/>
              <w:left w:val="nil"/>
              <w:bottom w:val="dotted" w:sz="4" w:space="0" w:color="auto"/>
              <w:right w:val="nil"/>
            </w:tcBorders>
            <w:hideMark/>
          </w:tcPr>
          <w:p w14:paraId="0207B08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23265FB" w14:textId="77777777" w:rsidTr="00AF60D2">
        <w:tc>
          <w:tcPr>
            <w:tcW w:w="1804" w:type="dxa"/>
            <w:tcBorders>
              <w:top w:val="dotted" w:sz="4" w:space="0" w:color="auto"/>
              <w:left w:val="nil"/>
              <w:bottom w:val="dotted" w:sz="4" w:space="0" w:color="auto"/>
              <w:right w:val="nil"/>
            </w:tcBorders>
            <w:hideMark/>
          </w:tcPr>
          <w:p w14:paraId="542F53D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16" w:type="dxa"/>
            <w:tcBorders>
              <w:top w:val="dotted" w:sz="4" w:space="0" w:color="auto"/>
              <w:left w:val="nil"/>
              <w:bottom w:val="dotted" w:sz="4" w:space="0" w:color="auto"/>
              <w:right w:val="nil"/>
            </w:tcBorders>
            <w:hideMark/>
          </w:tcPr>
          <w:p w14:paraId="36B01E92"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tcBorders>
              <w:top w:val="dotted" w:sz="4" w:space="0" w:color="auto"/>
              <w:left w:val="nil"/>
              <w:bottom w:val="dotted" w:sz="4" w:space="0" w:color="auto"/>
              <w:right w:val="nil"/>
            </w:tcBorders>
            <w:hideMark/>
          </w:tcPr>
          <w:p w14:paraId="1D919B1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52" w:type="dxa"/>
            <w:tcBorders>
              <w:top w:val="dotted" w:sz="4" w:space="0" w:color="auto"/>
              <w:left w:val="nil"/>
              <w:bottom w:val="dotted" w:sz="4" w:space="0" w:color="auto"/>
              <w:right w:val="nil"/>
            </w:tcBorders>
            <w:hideMark/>
          </w:tcPr>
          <w:p w14:paraId="75F8535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52A320F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3" w:type="dxa"/>
            <w:tcBorders>
              <w:top w:val="dotted" w:sz="4" w:space="0" w:color="auto"/>
              <w:left w:val="nil"/>
              <w:bottom w:val="dotted" w:sz="4" w:space="0" w:color="auto"/>
              <w:right w:val="nil"/>
            </w:tcBorders>
            <w:hideMark/>
          </w:tcPr>
          <w:p w14:paraId="5734086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431923CB" w14:textId="77777777" w:rsidTr="00AF60D2">
        <w:tc>
          <w:tcPr>
            <w:tcW w:w="1804" w:type="dxa"/>
            <w:tcBorders>
              <w:top w:val="dotted" w:sz="4" w:space="0" w:color="auto"/>
              <w:left w:val="nil"/>
              <w:bottom w:val="dotted" w:sz="4" w:space="0" w:color="auto"/>
              <w:right w:val="nil"/>
            </w:tcBorders>
            <w:hideMark/>
          </w:tcPr>
          <w:p w14:paraId="627F018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1916" w:type="dxa"/>
            <w:tcBorders>
              <w:top w:val="dotted" w:sz="4" w:space="0" w:color="auto"/>
              <w:left w:val="nil"/>
              <w:bottom w:val="dotted" w:sz="4" w:space="0" w:color="auto"/>
              <w:right w:val="nil"/>
            </w:tcBorders>
            <w:hideMark/>
          </w:tcPr>
          <w:p w14:paraId="3D69C25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5635" w:type="dxa"/>
            <w:gridSpan w:val="4"/>
            <w:tcBorders>
              <w:top w:val="dotted" w:sz="4" w:space="0" w:color="auto"/>
              <w:left w:val="nil"/>
              <w:bottom w:val="dotted" w:sz="4" w:space="0" w:color="auto"/>
              <w:right w:val="nil"/>
            </w:tcBorders>
            <w:hideMark/>
          </w:tcPr>
          <w:p w14:paraId="1D50E2C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Mail/</w:t>
            </w:r>
            <w:proofErr w:type="spellStart"/>
            <w:r w:rsidRPr="00752BDD">
              <w:rPr>
                <w:rFonts w:ascii="Garamond" w:hAnsi="Garamond"/>
                <w:sz w:val="18"/>
                <w:szCs w:val="18"/>
              </w:rPr>
              <w:t>pec</w:t>
            </w:r>
            <w:proofErr w:type="spellEnd"/>
            <w:r w:rsidRPr="00752BDD">
              <w:rPr>
                <w:rFonts w:ascii="Garamond" w:hAnsi="Garamond"/>
                <w:sz w:val="18"/>
                <w:szCs w:val="18"/>
              </w:rPr>
              <w:t xml:space="preserve">: </w:t>
            </w:r>
            <w:r w:rsidR="0001374B" w:rsidRPr="00752BDD">
              <w:rPr>
                <w:rFonts w:ascii="Garamond" w:hAnsi="Garamond"/>
                <w:sz w:val="18"/>
                <w:szCs w:val="18"/>
              </w:rPr>
              <w:fldChar w:fldCharType="begin">
                <w:ffData>
                  <w:name w:val="Testo24"/>
                  <w:enabled/>
                  <w:calcOnExit w:val="0"/>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0001374B" w:rsidRPr="00752BDD">
              <w:rPr>
                <w:rFonts w:ascii="Garamond" w:hAnsi="Garamond"/>
                <w:sz w:val="18"/>
                <w:szCs w:val="18"/>
              </w:rPr>
              <w:fldChar w:fldCharType="end"/>
            </w:r>
          </w:p>
        </w:tc>
      </w:tr>
    </w:tbl>
    <w:p w14:paraId="367EF65E" w14:textId="77777777" w:rsidR="00A86B1D" w:rsidRPr="00C0758E" w:rsidRDefault="00A86B1D" w:rsidP="00A86B1D">
      <w:pPr>
        <w:widowControl w:val="0"/>
        <w:ind w:left="360" w:right="98"/>
        <w:jc w:val="both"/>
        <w:rPr>
          <w:rFonts w:ascii="Garamond" w:hAnsi="Garamond"/>
          <w:sz w:val="18"/>
          <w:szCs w:val="18"/>
        </w:rPr>
      </w:pPr>
      <w:r w:rsidRPr="00C0758E">
        <w:rPr>
          <w:rFonts w:ascii="Garamond" w:hAnsi="Garamond"/>
          <w:bCs/>
          <w:sz w:val="18"/>
          <w:szCs w:val="18"/>
        </w:rPr>
        <w:t>B)</w:t>
      </w:r>
      <w:r w:rsidRPr="00C0758E">
        <w:rPr>
          <w:rFonts w:ascii="Garamond" w:hAnsi="Garamond"/>
          <w:sz w:val="18"/>
          <w:szCs w:val="18"/>
        </w:rPr>
        <w:t xml:space="preserve"> lavori: </w:t>
      </w:r>
      <w:r w:rsidR="0001374B" w:rsidRPr="00C0758E">
        <w:rPr>
          <w:rFonts w:ascii="Garamond" w:hAnsi="Garamond"/>
          <w:sz w:val="18"/>
          <w:szCs w:val="18"/>
        </w:rPr>
        <w:fldChar w:fldCharType="begin">
          <w:ffData>
            <w:name w:val="Testo117"/>
            <w:enabled/>
            <w:calcOnExit w:val="0"/>
            <w:textInput>
              <w:default w:val=".................................................................................."/>
            </w:textInput>
          </w:ffData>
        </w:fldChar>
      </w:r>
      <w:r w:rsidRPr="00C0758E">
        <w:rPr>
          <w:rFonts w:ascii="Garamond" w:hAnsi="Garamond"/>
          <w:sz w:val="18"/>
          <w:szCs w:val="18"/>
        </w:rPr>
        <w:instrText xml:space="preserve"> FORMTEXT </w:instrText>
      </w:r>
      <w:r w:rsidR="0001374B" w:rsidRPr="00C0758E">
        <w:rPr>
          <w:rFonts w:ascii="Garamond" w:hAnsi="Garamond"/>
          <w:sz w:val="18"/>
          <w:szCs w:val="18"/>
        </w:rPr>
      </w:r>
      <w:r w:rsidR="0001374B" w:rsidRPr="00C0758E">
        <w:rPr>
          <w:rFonts w:ascii="Garamond" w:hAnsi="Garamond"/>
          <w:sz w:val="18"/>
          <w:szCs w:val="18"/>
        </w:rPr>
        <w:fldChar w:fldCharType="separate"/>
      </w:r>
      <w:r w:rsidRPr="00C0758E">
        <w:rPr>
          <w:rFonts w:ascii="Garamond" w:hAnsi="Garamond"/>
          <w:noProof/>
          <w:sz w:val="18"/>
          <w:szCs w:val="18"/>
        </w:rPr>
        <w:t>..................................................................................</w:t>
      </w:r>
      <w:r w:rsidR="0001374B" w:rsidRPr="00C0758E">
        <w:rPr>
          <w:rFonts w:ascii="Garamond" w:hAnsi="Garamond"/>
          <w:sz w:val="18"/>
          <w:szCs w:val="18"/>
        </w:rPr>
        <w:fldChar w:fldCharType="end"/>
      </w:r>
    </w:p>
    <w:p w14:paraId="3FBE42E6" w14:textId="77777777" w:rsidR="00A86B1D" w:rsidRPr="00752BDD" w:rsidRDefault="00A86B1D" w:rsidP="00A86B1D">
      <w:pPr>
        <w:widowControl w:val="0"/>
        <w:ind w:left="360" w:right="98"/>
        <w:jc w:val="both"/>
        <w:rPr>
          <w:rFonts w:ascii="Garamond" w:hAnsi="Garamond"/>
          <w:sz w:val="18"/>
          <w:szCs w:val="18"/>
        </w:rPr>
      </w:pPr>
      <w:r w:rsidRPr="00752BDD">
        <w:rPr>
          <w:rFonts w:ascii="Garamond" w:hAnsi="Garamond"/>
          <w:sz w:val="18"/>
          <w:szCs w:val="18"/>
        </w:rPr>
        <w:t xml:space="preserve">parte/percentuale: </w:t>
      </w:r>
      <w:r w:rsidR="0001374B" w:rsidRPr="00752BDD">
        <w:rPr>
          <w:rFonts w:ascii="Garamond" w:hAnsi="Garamond"/>
          <w:sz w:val="18"/>
          <w:szCs w:val="18"/>
        </w:rPr>
        <w:fldChar w:fldCharType="begin">
          <w:ffData>
            <w:name w:val="Testo117"/>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p>
    <w:p w14:paraId="011947BA" w14:textId="77777777" w:rsidR="00A86B1D" w:rsidRPr="00752BDD" w:rsidRDefault="00A86B1D" w:rsidP="00A86B1D">
      <w:pPr>
        <w:widowControl w:val="0"/>
        <w:ind w:left="360" w:right="98"/>
        <w:jc w:val="both"/>
        <w:rPr>
          <w:rFonts w:ascii="Garamond" w:hAnsi="Garamond"/>
          <w:i/>
          <w:iCs/>
          <w:sz w:val="18"/>
          <w:szCs w:val="18"/>
        </w:rPr>
      </w:pPr>
      <w:r w:rsidRPr="00752BDD">
        <w:rPr>
          <w:rFonts w:ascii="Garamond" w:hAnsi="Garamond"/>
          <w:i/>
          <w:iCs/>
          <w:sz w:val="18"/>
          <w:szCs w:val="18"/>
        </w:rPr>
        <w:t>operatore esecutore</w:t>
      </w:r>
    </w:p>
    <w:tbl>
      <w:tblPr>
        <w:tblW w:w="0" w:type="auto"/>
        <w:tblInd w:w="392" w:type="dxa"/>
        <w:tblBorders>
          <w:insideH w:val="dotted" w:sz="4" w:space="0" w:color="auto"/>
        </w:tblBorders>
        <w:tblLook w:val="00A0" w:firstRow="1" w:lastRow="0" w:firstColumn="1" w:lastColumn="0" w:noHBand="0" w:noVBand="0"/>
      </w:tblPr>
      <w:tblGrid>
        <w:gridCol w:w="1804"/>
        <w:gridCol w:w="1916"/>
        <w:gridCol w:w="1212"/>
        <w:gridCol w:w="2852"/>
        <w:gridCol w:w="488"/>
        <w:gridCol w:w="1083"/>
      </w:tblGrid>
      <w:tr w:rsidR="00A86B1D" w:rsidRPr="00752BDD" w14:paraId="5D364E1A" w14:textId="77777777" w:rsidTr="00AF60D2">
        <w:tc>
          <w:tcPr>
            <w:tcW w:w="1804" w:type="dxa"/>
            <w:tcBorders>
              <w:top w:val="nil"/>
              <w:left w:val="nil"/>
              <w:bottom w:val="dotted" w:sz="4" w:space="0" w:color="auto"/>
              <w:right w:val="nil"/>
            </w:tcBorders>
            <w:hideMark/>
          </w:tcPr>
          <w:p w14:paraId="41E159B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denominazione </w:t>
            </w:r>
          </w:p>
        </w:tc>
        <w:tc>
          <w:tcPr>
            <w:tcW w:w="7551" w:type="dxa"/>
            <w:gridSpan w:val="5"/>
            <w:tcBorders>
              <w:top w:val="nil"/>
              <w:left w:val="nil"/>
              <w:bottom w:val="dotted" w:sz="4" w:space="0" w:color="auto"/>
              <w:right w:val="nil"/>
            </w:tcBorders>
            <w:hideMark/>
          </w:tcPr>
          <w:p w14:paraId="7D3B0B8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5166633" w14:textId="77777777" w:rsidTr="00AF60D2">
        <w:tc>
          <w:tcPr>
            <w:tcW w:w="1804" w:type="dxa"/>
            <w:tcBorders>
              <w:top w:val="dotted" w:sz="4" w:space="0" w:color="auto"/>
              <w:left w:val="nil"/>
              <w:bottom w:val="dotted" w:sz="4" w:space="0" w:color="auto"/>
              <w:right w:val="nil"/>
            </w:tcBorders>
            <w:hideMark/>
          </w:tcPr>
          <w:p w14:paraId="075F124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16" w:type="dxa"/>
            <w:tcBorders>
              <w:top w:val="dotted" w:sz="4" w:space="0" w:color="auto"/>
              <w:left w:val="nil"/>
              <w:bottom w:val="dotted" w:sz="4" w:space="0" w:color="auto"/>
              <w:right w:val="nil"/>
            </w:tcBorders>
            <w:hideMark/>
          </w:tcPr>
          <w:p w14:paraId="654D685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tcBorders>
              <w:top w:val="dotted" w:sz="4" w:space="0" w:color="auto"/>
              <w:left w:val="nil"/>
              <w:bottom w:val="dotted" w:sz="4" w:space="0" w:color="auto"/>
              <w:right w:val="nil"/>
            </w:tcBorders>
            <w:hideMark/>
          </w:tcPr>
          <w:p w14:paraId="65A99C9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52" w:type="dxa"/>
            <w:tcBorders>
              <w:top w:val="dotted" w:sz="4" w:space="0" w:color="auto"/>
              <w:left w:val="nil"/>
              <w:bottom w:val="dotted" w:sz="4" w:space="0" w:color="auto"/>
              <w:right w:val="nil"/>
            </w:tcBorders>
            <w:hideMark/>
          </w:tcPr>
          <w:p w14:paraId="36E825E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0303678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3" w:type="dxa"/>
            <w:tcBorders>
              <w:top w:val="dotted" w:sz="4" w:space="0" w:color="auto"/>
              <w:left w:val="nil"/>
              <w:bottom w:val="dotted" w:sz="4" w:space="0" w:color="auto"/>
              <w:right w:val="nil"/>
            </w:tcBorders>
            <w:hideMark/>
          </w:tcPr>
          <w:p w14:paraId="34A7D15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4AAD96C8" w14:textId="77777777" w:rsidTr="00AF60D2">
        <w:tc>
          <w:tcPr>
            <w:tcW w:w="1804" w:type="dxa"/>
            <w:tcBorders>
              <w:top w:val="dotted" w:sz="4" w:space="0" w:color="auto"/>
              <w:left w:val="nil"/>
              <w:bottom w:val="dotted" w:sz="4" w:space="0" w:color="auto"/>
              <w:right w:val="nil"/>
            </w:tcBorders>
            <w:hideMark/>
          </w:tcPr>
          <w:p w14:paraId="675B857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1916" w:type="dxa"/>
            <w:tcBorders>
              <w:top w:val="dotted" w:sz="4" w:space="0" w:color="auto"/>
              <w:left w:val="nil"/>
              <w:bottom w:val="dotted" w:sz="4" w:space="0" w:color="auto"/>
              <w:right w:val="nil"/>
            </w:tcBorders>
            <w:hideMark/>
          </w:tcPr>
          <w:p w14:paraId="3D1C4FB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5635" w:type="dxa"/>
            <w:gridSpan w:val="4"/>
            <w:tcBorders>
              <w:top w:val="dotted" w:sz="4" w:space="0" w:color="auto"/>
              <w:left w:val="nil"/>
              <w:bottom w:val="dotted" w:sz="4" w:space="0" w:color="auto"/>
              <w:right w:val="nil"/>
            </w:tcBorders>
            <w:hideMark/>
          </w:tcPr>
          <w:p w14:paraId="022B1AB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Mail/</w:t>
            </w:r>
            <w:proofErr w:type="spellStart"/>
            <w:r w:rsidRPr="00752BDD">
              <w:rPr>
                <w:rFonts w:ascii="Garamond" w:hAnsi="Garamond"/>
                <w:sz w:val="18"/>
                <w:szCs w:val="18"/>
              </w:rPr>
              <w:t>pec</w:t>
            </w:r>
            <w:proofErr w:type="spellEnd"/>
            <w:r w:rsidRPr="00752BDD">
              <w:rPr>
                <w:rFonts w:ascii="Garamond" w:hAnsi="Garamond"/>
                <w:sz w:val="18"/>
                <w:szCs w:val="18"/>
              </w:rPr>
              <w:t xml:space="preserve">: </w:t>
            </w:r>
            <w:r w:rsidR="0001374B" w:rsidRPr="00752BDD">
              <w:rPr>
                <w:rFonts w:ascii="Garamond" w:hAnsi="Garamond"/>
                <w:sz w:val="18"/>
                <w:szCs w:val="18"/>
              </w:rPr>
              <w:fldChar w:fldCharType="begin">
                <w:ffData>
                  <w:name w:val="Testo24"/>
                  <w:enabled/>
                  <w:calcOnExit w:val="0"/>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0001374B" w:rsidRPr="00752BDD">
              <w:rPr>
                <w:rFonts w:ascii="Garamond" w:hAnsi="Garamond"/>
                <w:sz w:val="18"/>
                <w:szCs w:val="18"/>
              </w:rPr>
              <w:fldChar w:fldCharType="end"/>
            </w:r>
          </w:p>
        </w:tc>
      </w:tr>
    </w:tbl>
    <w:p w14:paraId="007E5380" w14:textId="77777777" w:rsidR="00A86B1D" w:rsidRPr="00C0758E" w:rsidRDefault="00A86B1D" w:rsidP="00A86B1D">
      <w:pPr>
        <w:widowControl w:val="0"/>
        <w:ind w:left="360" w:right="98"/>
        <w:jc w:val="both"/>
        <w:rPr>
          <w:rFonts w:ascii="Garamond" w:hAnsi="Garamond"/>
          <w:sz w:val="18"/>
          <w:szCs w:val="18"/>
        </w:rPr>
      </w:pPr>
      <w:r w:rsidRPr="00C0758E">
        <w:rPr>
          <w:rFonts w:ascii="Garamond" w:hAnsi="Garamond"/>
          <w:bCs/>
          <w:sz w:val="18"/>
          <w:szCs w:val="18"/>
        </w:rPr>
        <w:t>C)</w:t>
      </w:r>
      <w:r w:rsidRPr="00C0758E">
        <w:rPr>
          <w:rFonts w:ascii="Garamond" w:hAnsi="Garamond"/>
          <w:sz w:val="18"/>
          <w:szCs w:val="18"/>
        </w:rPr>
        <w:t xml:space="preserve"> lavori: </w:t>
      </w:r>
      <w:r w:rsidR="0001374B" w:rsidRPr="00C0758E">
        <w:rPr>
          <w:rFonts w:ascii="Garamond" w:hAnsi="Garamond"/>
          <w:sz w:val="18"/>
          <w:szCs w:val="18"/>
        </w:rPr>
        <w:fldChar w:fldCharType="begin">
          <w:ffData>
            <w:name w:val="Testo117"/>
            <w:enabled/>
            <w:calcOnExit w:val="0"/>
            <w:textInput>
              <w:default w:val=".................................................................................."/>
            </w:textInput>
          </w:ffData>
        </w:fldChar>
      </w:r>
      <w:r w:rsidRPr="00C0758E">
        <w:rPr>
          <w:rFonts w:ascii="Garamond" w:hAnsi="Garamond"/>
          <w:sz w:val="18"/>
          <w:szCs w:val="18"/>
        </w:rPr>
        <w:instrText xml:space="preserve"> FORMTEXT </w:instrText>
      </w:r>
      <w:r w:rsidR="0001374B" w:rsidRPr="00C0758E">
        <w:rPr>
          <w:rFonts w:ascii="Garamond" w:hAnsi="Garamond"/>
          <w:sz w:val="18"/>
          <w:szCs w:val="18"/>
        </w:rPr>
      </w:r>
      <w:r w:rsidR="0001374B" w:rsidRPr="00C0758E">
        <w:rPr>
          <w:rFonts w:ascii="Garamond" w:hAnsi="Garamond"/>
          <w:sz w:val="18"/>
          <w:szCs w:val="18"/>
        </w:rPr>
        <w:fldChar w:fldCharType="separate"/>
      </w:r>
      <w:r w:rsidRPr="00C0758E">
        <w:rPr>
          <w:rFonts w:ascii="Garamond" w:hAnsi="Garamond"/>
          <w:noProof/>
          <w:sz w:val="18"/>
          <w:szCs w:val="18"/>
        </w:rPr>
        <w:t>..................................................................................</w:t>
      </w:r>
      <w:r w:rsidR="0001374B" w:rsidRPr="00C0758E">
        <w:rPr>
          <w:rFonts w:ascii="Garamond" w:hAnsi="Garamond"/>
          <w:sz w:val="18"/>
          <w:szCs w:val="18"/>
        </w:rPr>
        <w:fldChar w:fldCharType="end"/>
      </w:r>
    </w:p>
    <w:p w14:paraId="0955FBA4" w14:textId="77777777" w:rsidR="00A86B1D" w:rsidRPr="00752BDD" w:rsidRDefault="00A86B1D" w:rsidP="00A86B1D">
      <w:pPr>
        <w:widowControl w:val="0"/>
        <w:ind w:left="360" w:right="98"/>
        <w:jc w:val="both"/>
        <w:rPr>
          <w:rFonts w:ascii="Garamond" w:hAnsi="Garamond"/>
          <w:sz w:val="18"/>
          <w:szCs w:val="18"/>
        </w:rPr>
      </w:pPr>
      <w:r w:rsidRPr="00752BDD">
        <w:rPr>
          <w:rFonts w:ascii="Garamond" w:hAnsi="Garamond"/>
          <w:sz w:val="18"/>
          <w:szCs w:val="18"/>
        </w:rPr>
        <w:t xml:space="preserve">parte/percentuale: </w:t>
      </w:r>
      <w:r w:rsidR="0001374B" w:rsidRPr="00752BDD">
        <w:rPr>
          <w:rFonts w:ascii="Garamond" w:hAnsi="Garamond"/>
          <w:sz w:val="18"/>
          <w:szCs w:val="18"/>
        </w:rPr>
        <w:fldChar w:fldCharType="begin">
          <w:ffData>
            <w:name w:val="Testo117"/>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p>
    <w:p w14:paraId="42A38783" w14:textId="77777777" w:rsidR="00A86B1D" w:rsidRPr="00752BDD" w:rsidRDefault="00A86B1D" w:rsidP="00A86B1D">
      <w:pPr>
        <w:widowControl w:val="0"/>
        <w:ind w:left="360" w:right="98"/>
        <w:jc w:val="both"/>
        <w:rPr>
          <w:rFonts w:ascii="Garamond" w:hAnsi="Garamond"/>
          <w:i/>
          <w:iCs/>
          <w:sz w:val="18"/>
          <w:szCs w:val="18"/>
        </w:rPr>
      </w:pPr>
      <w:r w:rsidRPr="00752BDD">
        <w:rPr>
          <w:rFonts w:ascii="Garamond" w:hAnsi="Garamond"/>
          <w:i/>
          <w:iCs/>
          <w:sz w:val="18"/>
          <w:szCs w:val="18"/>
        </w:rPr>
        <w:t>operatore esecutore</w:t>
      </w:r>
    </w:p>
    <w:tbl>
      <w:tblPr>
        <w:tblW w:w="0" w:type="auto"/>
        <w:tblInd w:w="392" w:type="dxa"/>
        <w:tblBorders>
          <w:insideH w:val="dotted" w:sz="4" w:space="0" w:color="auto"/>
        </w:tblBorders>
        <w:tblLook w:val="00A0" w:firstRow="1" w:lastRow="0" w:firstColumn="1" w:lastColumn="0" w:noHBand="0" w:noVBand="0"/>
      </w:tblPr>
      <w:tblGrid>
        <w:gridCol w:w="1804"/>
        <w:gridCol w:w="1916"/>
        <w:gridCol w:w="1212"/>
        <w:gridCol w:w="2852"/>
        <w:gridCol w:w="488"/>
        <w:gridCol w:w="1083"/>
      </w:tblGrid>
      <w:tr w:rsidR="00A86B1D" w:rsidRPr="00752BDD" w14:paraId="6CD26745" w14:textId="77777777" w:rsidTr="00AF60D2">
        <w:tc>
          <w:tcPr>
            <w:tcW w:w="1804" w:type="dxa"/>
            <w:tcBorders>
              <w:top w:val="nil"/>
              <w:left w:val="nil"/>
              <w:bottom w:val="dotted" w:sz="4" w:space="0" w:color="auto"/>
              <w:right w:val="nil"/>
            </w:tcBorders>
            <w:hideMark/>
          </w:tcPr>
          <w:p w14:paraId="1692962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denominazione </w:t>
            </w:r>
          </w:p>
        </w:tc>
        <w:tc>
          <w:tcPr>
            <w:tcW w:w="7551" w:type="dxa"/>
            <w:gridSpan w:val="5"/>
            <w:tcBorders>
              <w:top w:val="nil"/>
              <w:left w:val="nil"/>
              <w:bottom w:val="dotted" w:sz="4" w:space="0" w:color="auto"/>
              <w:right w:val="nil"/>
            </w:tcBorders>
            <w:hideMark/>
          </w:tcPr>
          <w:p w14:paraId="1096309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D89FAC6" w14:textId="77777777" w:rsidTr="00AF60D2">
        <w:tc>
          <w:tcPr>
            <w:tcW w:w="1804" w:type="dxa"/>
            <w:tcBorders>
              <w:top w:val="dotted" w:sz="4" w:space="0" w:color="auto"/>
              <w:left w:val="nil"/>
              <w:bottom w:val="dotted" w:sz="4" w:space="0" w:color="auto"/>
              <w:right w:val="nil"/>
            </w:tcBorders>
            <w:hideMark/>
          </w:tcPr>
          <w:p w14:paraId="5ED0A32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16" w:type="dxa"/>
            <w:tcBorders>
              <w:top w:val="dotted" w:sz="4" w:space="0" w:color="auto"/>
              <w:left w:val="nil"/>
              <w:bottom w:val="dotted" w:sz="4" w:space="0" w:color="auto"/>
              <w:right w:val="nil"/>
            </w:tcBorders>
            <w:hideMark/>
          </w:tcPr>
          <w:p w14:paraId="0510B86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tcBorders>
              <w:top w:val="dotted" w:sz="4" w:space="0" w:color="auto"/>
              <w:left w:val="nil"/>
              <w:bottom w:val="dotted" w:sz="4" w:space="0" w:color="auto"/>
              <w:right w:val="nil"/>
            </w:tcBorders>
            <w:hideMark/>
          </w:tcPr>
          <w:p w14:paraId="6D7F5D6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52" w:type="dxa"/>
            <w:tcBorders>
              <w:top w:val="dotted" w:sz="4" w:space="0" w:color="auto"/>
              <w:left w:val="nil"/>
              <w:bottom w:val="dotted" w:sz="4" w:space="0" w:color="auto"/>
              <w:right w:val="nil"/>
            </w:tcBorders>
            <w:hideMark/>
          </w:tcPr>
          <w:p w14:paraId="4A2FEAC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2B4F89F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3" w:type="dxa"/>
            <w:tcBorders>
              <w:top w:val="dotted" w:sz="4" w:space="0" w:color="auto"/>
              <w:left w:val="nil"/>
              <w:bottom w:val="dotted" w:sz="4" w:space="0" w:color="auto"/>
              <w:right w:val="nil"/>
            </w:tcBorders>
            <w:hideMark/>
          </w:tcPr>
          <w:p w14:paraId="256CE49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379EEBF" w14:textId="77777777" w:rsidTr="00AF60D2">
        <w:tc>
          <w:tcPr>
            <w:tcW w:w="1804" w:type="dxa"/>
            <w:tcBorders>
              <w:top w:val="dotted" w:sz="4" w:space="0" w:color="auto"/>
              <w:left w:val="nil"/>
              <w:bottom w:val="dotted" w:sz="4" w:space="0" w:color="auto"/>
              <w:right w:val="nil"/>
            </w:tcBorders>
            <w:hideMark/>
          </w:tcPr>
          <w:p w14:paraId="1166652F"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1916" w:type="dxa"/>
            <w:tcBorders>
              <w:top w:val="dotted" w:sz="4" w:space="0" w:color="auto"/>
              <w:left w:val="nil"/>
              <w:bottom w:val="dotted" w:sz="4" w:space="0" w:color="auto"/>
              <w:right w:val="nil"/>
            </w:tcBorders>
            <w:hideMark/>
          </w:tcPr>
          <w:p w14:paraId="20447B1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5635" w:type="dxa"/>
            <w:gridSpan w:val="4"/>
            <w:tcBorders>
              <w:top w:val="dotted" w:sz="4" w:space="0" w:color="auto"/>
              <w:left w:val="nil"/>
              <w:bottom w:val="dotted" w:sz="4" w:space="0" w:color="auto"/>
              <w:right w:val="nil"/>
            </w:tcBorders>
            <w:hideMark/>
          </w:tcPr>
          <w:p w14:paraId="7E32F1F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Mail/</w:t>
            </w:r>
            <w:proofErr w:type="spellStart"/>
            <w:r w:rsidRPr="00752BDD">
              <w:rPr>
                <w:rFonts w:ascii="Garamond" w:hAnsi="Garamond"/>
                <w:sz w:val="18"/>
                <w:szCs w:val="18"/>
              </w:rPr>
              <w:t>pec</w:t>
            </w:r>
            <w:proofErr w:type="spellEnd"/>
            <w:r w:rsidRPr="00752BDD">
              <w:rPr>
                <w:rFonts w:ascii="Garamond" w:hAnsi="Garamond"/>
                <w:sz w:val="18"/>
                <w:szCs w:val="18"/>
              </w:rPr>
              <w:t xml:space="preserve">: </w:t>
            </w:r>
            <w:r w:rsidR="0001374B" w:rsidRPr="00752BDD">
              <w:rPr>
                <w:rFonts w:ascii="Garamond" w:hAnsi="Garamond"/>
                <w:sz w:val="18"/>
                <w:szCs w:val="18"/>
              </w:rPr>
              <w:fldChar w:fldCharType="begin">
                <w:ffData>
                  <w:name w:val="Testo24"/>
                  <w:enabled/>
                  <w:calcOnExit w:val="0"/>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Pr="00752BDD">
              <w:rPr>
                <w:rFonts w:ascii="Times New Roman" w:hAnsi="Times New Roman"/>
                <w:noProof/>
                <w:sz w:val="18"/>
                <w:szCs w:val="18"/>
              </w:rPr>
              <w:t> </w:t>
            </w:r>
            <w:r w:rsidR="0001374B" w:rsidRPr="00752BDD">
              <w:rPr>
                <w:rFonts w:ascii="Garamond" w:hAnsi="Garamond"/>
                <w:sz w:val="18"/>
                <w:szCs w:val="18"/>
              </w:rPr>
              <w:fldChar w:fldCharType="end"/>
            </w:r>
          </w:p>
        </w:tc>
      </w:tr>
    </w:tbl>
    <w:p w14:paraId="77C8D0A7" w14:textId="77777777" w:rsidR="00AF60D2" w:rsidRDefault="00AF60D2" w:rsidP="00AF60D2">
      <w:pPr>
        <w:widowControl w:val="0"/>
        <w:spacing w:before="0"/>
        <w:ind w:right="98"/>
        <w:jc w:val="both"/>
        <w:rPr>
          <w:rFonts w:ascii="Garamond" w:hAnsi="Garamond"/>
          <w:sz w:val="18"/>
          <w:szCs w:val="18"/>
        </w:rPr>
      </w:pPr>
    </w:p>
    <w:p w14:paraId="6DF98A81" w14:textId="77777777" w:rsidR="00C0758E" w:rsidRPr="00AF60D2" w:rsidRDefault="00C0758E" w:rsidP="00AF60D2">
      <w:pPr>
        <w:widowControl w:val="0"/>
        <w:spacing w:before="0"/>
        <w:ind w:right="98"/>
        <w:jc w:val="both"/>
        <w:rPr>
          <w:rFonts w:ascii="Garamond" w:hAnsi="Garamond"/>
          <w:sz w:val="18"/>
          <w:szCs w:val="18"/>
        </w:rPr>
      </w:pPr>
    </w:p>
    <w:p w14:paraId="1943702D" w14:textId="77777777" w:rsidR="00A86B1D" w:rsidRPr="00752BDD" w:rsidRDefault="00A86B1D" w:rsidP="008A28E2">
      <w:pPr>
        <w:widowControl w:val="0"/>
        <w:numPr>
          <w:ilvl w:val="0"/>
          <w:numId w:val="8"/>
        </w:numPr>
        <w:spacing w:before="0"/>
        <w:ind w:right="98"/>
        <w:jc w:val="both"/>
        <w:rPr>
          <w:rFonts w:ascii="Garamond" w:hAnsi="Garamond"/>
          <w:sz w:val="18"/>
          <w:szCs w:val="18"/>
        </w:rPr>
      </w:pPr>
      <w:r w:rsidRPr="00AF60D2">
        <w:rPr>
          <w:rFonts w:ascii="Garamond" w:hAnsi="Garamond"/>
          <w:b/>
          <w:sz w:val="18"/>
          <w:szCs w:val="18"/>
        </w:rPr>
        <w:t>(</w:t>
      </w:r>
      <w:r w:rsidRPr="00AF60D2">
        <w:rPr>
          <w:rFonts w:ascii="Garamond" w:hAnsi="Garamond"/>
          <w:b/>
          <w:sz w:val="18"/>
          <w:szCs w:val="22"/>
        </w:rPr>
        <w:t>In</w:t>
      </w:r>
      <w:r w:rsidRPr="00752BDD">
        <w:rPr>
          <w:rFonts w:ascii="Garamond" w:hAnsi="Garamond"/>
          <w:b/>
          <w:sz w:val="18"/>
          <w:szCs w:val="22"/>
        </w:rPr>
        <w:t xml:space="preserve"> caso di Consorzi di cui all’art. 65, comma 2, lett. b), c) e d) del Codice</w:t>
      </w:r>
      <w:r w:rsidRPr="00752BDD">
        <w:rPr>
          <w:rFonts w:ascii="Garamond" w:hAnsi="Garamond"/>
          <w:b/>
          <w:i/>
          <w:sz w:val="18"/>
          <w:szCs w:val="18"/>
        </w:rPr>
        <w:t>)</w:t>
      </w:r>
      <w:r w:rsidRPr="00752BDD">
        <w:rPr>
          <w:rFonts w:ascii="Garamond" w:hAnsi="Garamond"/>
          <w:sz w:val="18"/>
          <w:szCs w:val="18"/>
        </w:rPr>
        <w:t xml:space="preserve"> che il consorzio concorre con le seguenti consorziate esecutrici:</w:t>
      </w:r>
    </w:p>
    <w:tbl>
      <w:tblPr>
        <w:tblW w:w="0" w:type="auto"/>
        <w:tblInd w:w="392" w:type="dxa"/>
        <w:tblBorders>
          <w:insideH w:val="dotted" w:sz="4" w:space="0" w:color="auto"/>
        </w:tblBorders>
        <w:tblLook w:val="00A0" w:firstRow="1" w:lastRow="0" w:firstColumn="1" w:lastColumn="0" w:noHBand="0" w:noVBand="0"/>
      </w:tblPr>
      <w:tblGrid>
        <w:gridCol w:w="1807"/>
        <w:gridCol w:w="1923"/>
        <w:gridCol w:w="883"/>
        <w:gridCol w:w="329"/>
        <w:gridCol w:w="2839"/>
        <w:gridCol w:w="488"/>
        <w:gridCol w:w="1086"/>
      </w:tblGrid>
      <w:tr w:rsidR="00A86B1D" w:rsidRPr="00752BDD" w14:paraId="37606E2B" w14:textId="77777777" w:rsidTr="003E6B9A">
        <w:tc>
          <w:tcPr>
            <w:tcW w:w="1807" w:type="dxa"/>
            <w:tcBorders>
              <w:top w:val="nil"/>
              <w:left w:val="nil"/>
              <w:bottom w:val="dotted" w:sz="4" w:space="0" w:color="auto"/>
              <w:right w:val="nil"/>
            </w:tcBorders>
            <w:hideMark/>
          </w:tcPr>
          <w:p w14:paraId="4B3324D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denominazione 1</w:t>
            </w:r>
          </w:p>
        </w:tc>
        <w:tc>
          <w:tcPr>
            <w:tcW w:w="7548" w:type="dxa"/>
            <w:gridSpan w:val="6"/>
            <w:tcBorders>
              <w:top w:val="nil"/>
              <w:left w:val="nil"/>
              <w:bottom w:val="dotted" w:sz="4" w:space="0" w:color="auto"/>
              <w:right w:val="nil"/>
            </w:tcBorders>
            <w:hideMark/>
          </w:tcPr>
          <w:p w14:paraId="0418682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9D41F2F" w14:textId="77777777" w:rsidTr="003E6B9A">
        <w:tc>
          <w:tcPr>
            <w:tcW w:w="1807" w:type="dxa"/>
            <w:tcBorders>
              <w:top w:val="dotted" w:sz="4" w:space="0" w:color="auto"/>
              <w:left w:val="nil"/>
              <w:bottom w:val="dotted" w:sz="4" w:space="0" w:color="auto"/>
              <w:right w:val="nil"/>
            </w:tcBorders>
            <w:hideMark/>
          </w:tcPr>
          <w:p w14:paraId="096F44D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23" w:type="dxa"/>
            <w:tcBorders>
              <w:top w:val="dotted" w:sz="4" w:space="0" w:color="auto"/>
              <w:left w:val="nil"/>
              <w:bottom w:val="dotted" w:sz="4" w:space="0" w:color="auto"/>
              <w:right w:val="nil"/>
            </w:tcBorders>
            <w:hideMark/>
          </w:tcPr>
          <w:p w14:paraId="0CB077B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gridSpan w:val="2"/>
            <w:tcBorders>
              <w:top w:val="dotted" w:sz="4" w:space="0" w:color="auto"/>
              <w:left w:val="nil"/>
              <w:bottom w:val="dotted" w:sz="4" w:space="0" w:color="auto"/>
              <w:right w:val="nil"/>
            </w:tcBorders>
            <w:hideMark/>
          </w:tcPr>
          <w:p w14:paraId="68EDAD9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39" w:type="dxa"/>
            <w:tcBorders>
              <w:top w:val="dotted" w:sz="4" w:space="0" w:color="auto"/>
              <w:left w:val="nil"/>
              <w:bottom w:val="dotted" w:sz="4" w:space="0" w:color="auto"/>
              <w:right w:val="nil"/>
            </w:tcBorders>
            <w:hideMark/>
          </w:tcPr>
          <w:p w14:paraId="0129CC0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3B8515A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6" w:type="dxa"/>
            <w:tcBorders>
              <w:top w:val="dotted" w:sz="4" w:space="0" w:color="auto"/>
              <w:left w:val="nil"/>
              <w:bottom w:val="dotted" w:sz="4" w:space="0" w:color="auto"/>
              <w:right w:val="nil"/>
            </w:tcBorders>
            <w:hideMark/>
          </w:tcPr>
          <w:p w14:paraId="7B9BFA0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6BEBD33E" w14:textId="77777777" w:rsidTr="003E6B9A">
        <w:tc>
          <w:tcPr>
            <w:tcW w:w="1807" w:type="dxa"/>
            <w:tcBorders>
              <w:top w:val="dotted" w:sz="4" w:space="0" w:color="auto"/>
              <w:left w:val="nil"/>
              <w:bottom w:val="dotted" w:sz="4" w:space="0" w:color="auto"/>
              <w:right w:val="nil"/>
            </w:tcBorders>
            <w:hideMark/>
          </w:tcPr>
          <w:p w14:paraId="49BD27E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2806" w:type="dxa"/>
            <w:gridSpan w:val="2"/>
            <w:tcBorders>
              <w:top w:val="dotted" w:sz="4" w:space="0" w:color="auto"/>
              <w:left w:val="nil"/>
              <w:bottom w:val="dotted" w:sz="4" w:space="0" w:color="auto"/>
              <w:right w:val="nil"/>
            </w:tcBorders>
            <w:hideMark/>
          </w:tcPr>
          <w:p w14:paraId="78B10DA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742" w:type="dxa"/>
            <w:gridSpan w:val="4"/>
            <w:tcBorders>
              <w:top w:val="dotted" w:sz="4" w:space="0" w:color="auto"/>
              <w:left w:val="nil"/>
              <w:bottom w:val="dotted" w:sz="4" w:space="0" w:color="auto"/>
              <w:right w:val="nil"/>
            </w:tcBorders>
          </w:tcPr>
          <w:p w14:paraId="3B66A59A" w14:textId="77777777" w:rsidR="00A86B1D" w:rsidRPr="00752BDD" w:rsidRDefault="00A86B1D" w:rsidP="00A86B1D">
            <w:pPr>
              <w:widowControl w:val="0"/>
              <w:ind w:right="98"/>
              <w:jc w:val="both"/>
              <w:rPr>
                <w:rFonts w:ascii="Garamond" w:hAnsi="Garamond"/>
                <w:sz w:val="18"/>
                <w:szCs w:val="18"/>
              </w:rPr>
            </w:pPr>
          </w:p>
        </w:tc>
      </w:tr>
    </w:tbl>
    <w:p w14:paraId="5113EA9B" w14:textId="77777777" w:rsidR="00A86B1D" w:rsidRPr="00752BDD" w:rsidRDefault="00A86B1D" w:rsidP="00A86B1D">
      <w:pPr>
        <w:autoSpaceDE w:val="0"/>
        <w:autoSpaceDN w:val="0"/>
        <w:adjustRightInd w:val="0"/>
        <w:jc w:val="both"/>
        <w:rPr>
          <w:rFonts w:ascii="Garamond" w:hAnsi="Garamond"/>
          <w:color w:val="000000"/>
          <w:sz w:val="18"/>
          <w:szCs w:val="18"/>
        </w:rPr>
      </w:pPr>
    </w:p>
    <w:tbl>
      <w:tblPr>
        <w:tblW w:w="0" w:type="auto"/>
        <w:tblInd w:w="392" w:type="dxa"/>
        <w:tblBorders>
          <w:insideH w:val="dotted" w:sz="4" w:space="0" w:color="auto"/>
        </w:tblBorders>
        <w:tblLook w:val="00A0" w:firstRow="1" w:lastRow="0" w:firstColumn="1" w:lastColumn="0" w:noHBand="0" w:noVBand="0"/>
      </w:tblPr>
      <w:tblGrid>
        <w:gridCol w:w="1807"/>
        <w:gridCol w:w="1923"/>
        <w:gridCol w:w="883"/>
        <w:gridCol w:w="329"/>
        <w:gridCol w:w="2839"/>
        <w:gridCol w:w="488"/>
        <w:gridCol w:w="1086"/>
      </w:tblGrid>
      <w:tr w:rsidR="00A86B1D" w:rsidRPr="00752BDD" w14:paraId="3B6680F9" w14:textId="77777777" w:rsidTr="003E6B9A">
        <w:tc>
          <w:tcPr>
            <w:tcW w:w="1807" w:type="dxa"/>
            <w:tcBorders>
              <w:top w:val="nil"/>
              <w:left w:val="nil"/>
              <w:bottom w:val="dotted" w:sz="4" w:space="0" w:color="auto"/>
              <w:right w:val="nil"/>
            </w:tcBorders>
            <w:hideMark/>
          </w:tcPr>
          <w:p w14:paraId="041C2A8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denominazione 2</w:t>
            </w:r>
          </w:p>
        </w:tc>
        <w:tc>
          <w:tcPr>
            <w:tcW w:w="7548" w:type="dxa"/>
            <w:gridSpan w:val="6"/>
            <w:tcBorders>
              <w:top w:val="nil"/>
              <w:left w:val="nil"/>
              <w:bottom w:val="dotted" w:sz="4" w:space="0" w:color="auto"/>
              <w:right w:val="nil"/>
            </w:tcBorders>
            <w:hideMark/>
          </w:tcPr>
          <w:p w14:paraId="47985E4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6AF0404D" w14:textId="77777777" w:rsidTr="003E6B9A">
        <w:tc>
          <w:tcPr>
            <w:tcW w:w="1807" w:type="dxa"/>
            <w:tcBorders>
              <w:top w:val="dotted" w:sz="4" w:space="0" w:color="auto"/>
              <w:left w:val="nil"/>
              <w:bottom w:val="dotted" w:sz="4" w:space="0" w:color="auto"/>
              <w:right w:val="nil"/>
            </w:tcBorders>
            <w:hideMark/>
          </w:tcPr>
          <w:p w14:paraId="666E917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23" w:type="dxa"/>
            <w:tcBorders>
              <w:top w:val="dotted" w:sz="4" w:space="0" w:color="auto"/>
              <w:left w:val="nil"/>
              <w:bottom w:val="dotted" w:sz="4" w:space="0" w:color="auto"/>
              <w:right w:val="nil"/>
            </w:tcBorders>
            <w:hideMark/>
          </w:tcPr>
          <w:p w14:paraId="3AD0821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gridSpan w:val="2"/>
            <w:tcBorders>
              <w:top w:val="dotted" w:sz="4" w:space="0" w:color="auto"/>
              <w:left w:val="nil"/>
              <w:bottom w:val="dotted" w:sz="4" w:space="0" w:color="auto"/>
              <w:right w:val="nil"/>
            </w:tcBorders>
            <w:hideMark/>
          </w:tcPr>
          <w:p w14:paraId="6C1B74B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39" w:type="dxa"/>
            <w:tcBorders>
              <w:top w:val="dotted" w:sz="4" w:space="0" w:color="auto"/>
              <w:left w:val="nil"/>
              <w:bottom w:val="dotted" w:sz="4" w:space="0" w:color="auto"/>
              <w:right w:val="nil"/>
            </w:tcBorders>
            <w:hideMark/>
          </w:tcPr>
          <w:p w14:paraId="745A3BF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44BB73AF"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6" w:type="dxa"/>
            <w:tcBorders>
              <w:top w:val="dotted" w:sz="4" w:space="0" w:color="auto"/>
              <w:left w:val="nil"/>
              <w:bottom w:val="dotted" w:sz="4" w:space="0" w:color="auto"/>
              <w:right w:val="nil"/>
            </w:tcBorders>
            <w:hideMark/>
          </w:tcPr>
          <w:p w14:paraId="6651CB4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F2A9FED" w14:textId="77777777" w:rsidTr="003E6B9A">
        <w:tc>
          <w:tcPr>
            <w:tcW w:w="1807" w:type="dxa"/>
            <w:tcBorders>
              <w:top w:val="dotted" w:sz="4" w:space="0" w:color="auto"/>
              <w:left w:val="nil"/>
              <w:bottom w:val="dotted" w:sz="4" w:space="0" w:color="auto"/>
              <w:right w:val="nil"/>
            </w:tcBorders>
            <w:hideMark/>
          </w:tcPr>
          <w:p w14:paraId="1DDFBE3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2806" w:type="dxa"/>
            <w:gridSpan w:val="2"/>
            <w:tcBorders>
              <w:top w:val="dotted" w:sz="4" w:space="0" w:color="auto"/>
              <w:left w:val="nil"/>
              <w:bottom w:val="dotted" w:sz="4" w:space="0" w:color="auto"/>
              <w:right w:val="nil"/>
            </w:tcBorders>
            <w:hideMark/>
          </w:tcPr>
          <w:p w14:paraId="2B9006C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742" w:type="dxa"/>
            <w:gridSpan w:val="4"/>
            <w:tcBorders>
              <w:top w:val="dotted" w:sz="4" w:space="0" w:color="auto"/>
              <w:left w:val="nil"/>
              <w:bottom w:val="dotted" w:sz="4" w:space="0" w:color="auto"/>
              <w:right w:val="nil"/>
            </w:tcBorders>
          </w:tcPr>
          <w:p w14:paraId="4F613492" w14:textId="77777777" w:rsidR="00A86B1D" w:rsidRPr="00752BDD" w:rsidRDefault="00A86B1D" w:rsidP="00A86B1D">
            <w:pPr>
              <w:widowControl w:val="0"/>
              <w:ind w:right="98"/>
              <w:jc w:val="both"/>
              <w:rPr>
                <w:rFonts w:ascii="Garamond" w:hAnsi="Garamond"/>
                <w:sz w:val="18"/>
                <w:szCs w:val="18"/>
              </w:rPr>
            </w:pPr>
          </w:p>
        </w:tc>
      </w:tr>
    </w:tbl>
    <w:p w14:paraId="01462D9B" w14:textId="77777777" w:rsidR="00A86B1D" w:rsidRPr="00752BDD" w:rsidRDefault="00A86B1D" w:rsidP="00A86B1D">
      <w:pPr>
        <w:autoSpaceDE w:val="0"/>
        <w:autoSpaceDN w:val="0"/>
        <w:adjustRightInd w:val="0"/>
        <w:jc w:val="both"/>
        <w:rPr>
          <w:rFonts w:ascii="Garamond" w:hAnsi="Garamond"/>
          <w:color w:val="000000"/>
          <w:sz w:val="18"/>
          <w:szCs w:val="18"/>
        </w:rPr>
      </w:pPr>
    </w:p>
    <w:tbl>
      <w:tblPr>
        <w:tblW w:w="0" w:type="auto"/>
        <w:tblInd w:w="392" w:type="dxa"/>
        <w:tblBorders>
          <w:insideH w:val="dotted" w:sz="4" w:space="0" w:color="auto"/>
        </w:tblBorders>
        <w:tblLook w:val="00A0" w:firstRow="1" w:lastRow="0" w:firstColumn="1" w:lastColumn="0" w:noHBand="0" w:noVBand="0"/>
      </w:tblPr>
      <w:tblGrid>
        <w:gridCol w:w="1807"/>
        <w:gridCol w:w="1923"/>
        <w:gridCol w:w="883"/>
        <w:gridCol w:w="329"/>
        <w:gridCol w:w="2839"/>
        <w:gridCol w:w="488"/>
        <w:gridCol w:w="1086"/>
      </w:tblGrid>
      <w:tr w:rsidR="00A86B1D" w:rsidRPr="00752BDD" w14:paraId="39785E18" w14:textId="77777777" w:rsidTr="003E6B9A">
        <w:tc>
          <w:tcPr>
            <w:tcW w:w="1807" w:type="dxa"/>
            <w:tcBorders>
              <w:top w:val="nil"/>
              <w:left w:val="nil"/>
              <w:bottom w:val="dotted" w:sz="4" w:space="0" w:color="auto"/>
              <w:right w:val="nil"/>
            </w:tcBorders>
            <w:hideMark/>
          </w:tcPr>
          <w:p w14:paraId="7C50330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denominazione 3</w:t>
            </w:r>
          </w:p>
        </w:tc>
        <w:tc>
          <w:tcPr>
            <w:tcW w:w="7548" w:type="dxa"/>
            <w:gridSpan w:val="6"/>
            <w:tcBorders>
              <w:top w:val="nil"/>
              <w:left w:val="nil"/>
              <w:bottom w:val="dotted" w:sz="4" w:space="0" w:color="auto"/>
              <w:right w:val="nil"/>
            </w:tcBorders>
            <w:hideMark/>
          </w:tcPr>
          <w:p w14:paraId="2BC180D6"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293AEBF" w14:textId="77777777" w:rsidTr="003E6B9A">
        <w:tc>
          <w:tcPr>
            <w:tcW w:w="1807" w:type="dxa"/>
            <w:tcBorders>
              <w:top w:val="dotted" w:sz="4" w:space="0" w:color="auto"/>
              <w:left w:val="nil"/>
              <w:bottom w:val="dotted" w:sz="4" w:space="0" w:color="auto"/>
              <w:right w:val="nil"/>
            </w:tcBorders>
            <w:hideMark/>
          </w:tcPr>
          <w:p w14:paraId="59BE9C1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23" w:type="dxa"/>
            <w:tcBorders>
              <w:top w:val="dotted" w:sz="4" w:space="0" w:color="auto"/>
              <w:left w:val="nil"/>
              <w:bottom w:val="dotted" w:sz="4" w:space="0" w:color="auto"/>
              <w:right w:val="nil"/>
            </w:tcBorders>
            <w:hideMark/>
          </w:tcPr>
          <w:p w14:paraId="0076918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12" w:type="dxa"/>
            <w:gridSpan w:val="2"/>
            <w:tcBorders>
              <w:top w:val="dotted" w:sz="4" w:space="0" w:color="auto"/>
              <w:left w:val="nil"/>
              <w:bottom w:val="dotted" w:sz="4" w:space="0" w:color="auto"/>
              <w:right w:val="nil"/>
            </w:tcBorders>
            <w:hideMark/>
          </w:tcPr>
          <w:p w14:paraId="5FBA5903"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839" w:type="dxa"/>
            <w:tcBorders>
              <w:top w:val="dotted" w:sz="4" w:space="0" w:color="auto"/>
              <w:left w:val="nil"/>
              <w:bottom w:val="dotted" w:sz="4" w:space="0" w:color="auto"/>
              <w:right w:val="nil"/>
            </w:tcBorders>
            <w:hideMark/>
          </w:tcPr>
          <w:p w14:paraId="0AF5A7E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8" w:type="dxa"/>
            <w:tcBorders>
              <w:top w:val="dotted" w:sz="4" w:space="0" w:color="auto"/>
              <w:left w:val="nil"/>
              <w:bottom w:val="dotted" w:sz="4" w:space="0" w:color="auto"/>
              <w:right w:val="nil"/>
            </w:tcBorders>
            <w:hideMark/>
          </w:tcPr>
          <w:p w14:paraId="0D37FA4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86" w:type="dxa"/>
            <w:tcBorders>
              <w:top w:val="dotted" w:sz="4" w:space="0" w:color="auto"/>
              <w:left w:val="nil"/>
              <w:bottom w:val="dotted" w:sz="4" w:space="0" w:color="auto"/>
              <w:right w:val="nil"/>
            </w:tcBorders>
            <w:hideMark/>
          </w:tcPr>
          <w:p w14:paraId="37884A3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9CE41C8" w14:textId="77777777" w:rsidTr="003E6B9A">
        <w:tc>
          <w:tcPr>
            <w:tcW w:w="1807" w:type="dxa"/>
            <w:tcBorders>
              <w:top w:val="dotted" w:sz="4" w:space="0" w:color="auto"/>
              <w:left w:val="nil"/>
              <w:bottom w:val="dotted" w:sz="4" w:space="0" w:color="auto"/>
              <w:right w:val="nil"/>
            </w:tcBorders>
            <w:hideMark/>
          </w:tcPr>
          <w:p w14:paraId="76A3808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2806" w:type="dxa"/>
            <w:gridSpan w:val="2"/>
            <w:tcBorders>
              <w:top w:val="dotted" w:sz="4" w:space="0" w:color="auto"/>
              <w:left w:val="nil"/>
              <w:bottom w:val="dotted" w:sz="4" w:space="0" w:color="auto"/>
              <w:right w:val="nil"/>
            </w:tcBorders>
            <w:hideMark/>
          </w:tcPr>
          <w:p w14:paraId="7987465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742" w:type="dxa"/>
            <w:gridSpan w:val="4"/>
            <w:tcBorders>
              <w:top w:val="dotted" w:sz="4" w:space="0" w:color="auto"/>
              <w:left w:val="nil"/>
              <w:bottom w:val="dotted" w:sz="4" w:space="0" w:color="auto"/>
              <w:right w:val="nil"/>
            </w:tcBorders>
          </w:tcPr>
          <w:p w14:paraId="55A15888" w14:textId="77777777" w:rsidR="00A86B1D" w:rsidRPr="00752BDD" w:rsidRDefault="00A86B1D" w:rsidP="00A86B1D">
            <w:pPr>
              <w:widowControl w:val="0"/>
              <w:ind w:right="98"/>
              <w:jc w:val="both"/>
              <w:rPr>
                <w:rFonts w:ascii="Garamond" w:hAnsi="Garamond"/>
                <w:sz w:val="18"/>
                <w:szCs w:val="18"/>
              </w:rPr>
            </w:pPr>
          </w:p>
        </w:tc>
      </w:tr>
    </w:tbl>
    <w:p w14:paraId="68BE7078" w14:textId="77777777" w:rsidR="00A86B1D" w:rsidRPr="00752BDD" w:rsidRDefault="00A86B1D" w:rsidP="00A86B1D">
      <w:pPr>
        <w:autoSpaceDE w:val="0"/>
        <w:autoSpaceDN w:val="0"/>
        <w:adjustRightInd w:val="0"/>
        <w:jc w:val="both"/>
        <w:rPr>
          <w:rFonts w:ascii="Garamond" w:hAnsi="Garamond"/>
          <w:bCs/>
          <w:iCs/>
          <w:sz w:val="18"/>
          <w:szCs w:val="18"/>
        </w:rPr>
      </w:pPr>
      <w:r w:rsidRPr="00752BDD">
        <w:rPr>
          <w:rFonts w:ascii="Garamond" w:hAnsi="Garamond"/>
          <w:bCs/>
          <w:iCs/>
          <w:sz w:val="18"/>
          <w:szCs w:val="18"/>
        </w:rPr>
        <w:tab/>
        <w:t xml:space="preserve">per le quali è allegato il relativo </w:t>
      </w:r>
      <w:r w:rsidRPr="00752BDD">
        <w:rPr>
          <w:rFonts w:ascii="Garamond" w:hAnsi="Garamond"/>
          <w:b/>
          <w:iCs/>
          <w:sz w:val="18"/>
          <w:szCs w:val="18"/>
        </w:rPr>
        <w:t>DGUE di ciascuna</w:t>
      </w:r>
    </w:p>
    <w:p w14:paraId="6CED8B20" w14:textId="77777777" w:rsidR="00C0758E" w:rsidRPr="00752BDD" w:rsidRDefault="00C0758E" w:rsidP="00C0758E">
      <w:pPr>
        <w:spacing w:line="230" w:lineRule="auto"/>
        <w:jc w:val="both"/>
        <w:rPr>
          <w:rFonts w:ascii="Garamond" w:hAnsi="Garamond"/>
          <w:iCs/>
          <w:sz w:val="18"/>
          <w:szCs w:val="18"/>
        </w:rPr>
      </w:pPr>
    </w:p>
    <w:p w14:paraId="6FFF3B2A" w14:textId="77777777" w:rsidR="00A86B1D" w:rsidRPr="00C0758E" w:rsidRDefault="00C0758E" w:rsidP="00C0758E">
      <w:pPr>
        <w:widowControl w:val="0"/>
        <w:numPr>
          <w:ilvl w:val="0"/>
          <w:numId w:val="8"/>
        </w:numPr>
        <w:spacing w:before="0"/>
        <w:ind w:right="98"/>
        <w:jc w:val="both"/>
        <w:rPr>
          <w:rFonts w:ascii="Garamond" w:hAnsi="Garamond"/>
          <w:bCs/>
          <w:iCs/>
          <w:sz w:val="18"/>
          <w:szCs w:val="18"/>
        </w:rPr>
      </w:pPr>
      <w:r>
        <w:rPr>
          <w:rFonts w:ascii="Garamond" w:hAnsi="Garamond"/>
          <w:bCs/>
          <w:iCs/>
          <w:sz w:val="18"/>
          <w:szCs w:val="18"/>
        </w:rPr>
        <w:t>Se il Consorzio stabile, non indica per quale/i consorziato/i concorre, si intende che lo stessa partecipa in nome e per conto proprio e ch</w:t>
      </w:r>
      <w:r w:rsidR="00A86B1D" w:rsidRPr="00C0758E">
        <w:rPr>
          <w:rFonts w:ascii="Garamond" w:hAnsi="Garamond"/>
          <w:bCs/>
          <w:iCs/>
          <w:sz w:val="18"/>
          <w:szCs w:val="18"/>
        </w:rPr>
        <w:t>e il Consorzio, al fine di soddisfare i requisiti di partecipazione prescritti dal Bando di gara ricorre ai requisiti delle consorziate non esecutrici così come di seguito indicato (</w:t>
      </w:r>
      <w:r w:rsidR="00A86B1D" w:rsidRPr="00C0758E">
        <w:rPr>
          <w:rFonts w:ascii="Garamond" w:hAnsi="Garamond"/>
          <w:bCs/>
          <w:i/>
          <w:sz w:val="18"/>
          <w:szCs w:val="18"/>
        </w:rPr>
        <w:t>compilare solo se di interesse</w:t>
      </w:r>
      <w:r w:rsidR="00A86B1D" w:rsidRPr="00C0758E">
        <w:rPr>
          <w:rFonts w:ascii="Garamond" w:hAnsi="Garamond"/>
          <w:bCs/>
          <w:iCs/>
          <w:sz w:val="18"/>
          <w:szCs w:val="18"/>
        </w:rPr>
        <w:t>):</w:t>
      </w:r>
    </w:p>
    <w:tbl>
      <w:tblPr>
        <w:tblStyle w:val="Grigliatabella"/>
        <w:tblW w:w="0" w:type="auto"/>
        <w:tblInd w:w="421" w:type="dxa"/>
        <w:tblLook w:val="04A0" w:firstRow="1" w:lastRow="0" w:firstColumn="1" w:lastColumn="0" w:noHBand="0" w:noVBand="1"/>
      </w:tblPr>
      <w:tblGrid>
        <w:gridCol w:w="3969"/>
        <w:gridCol w:w="2029"/>
        <w:gridCol w:w="3210"/>
      </w:tblGrid>
      <w:tr w:rsidR="00A86B1D" w:rsidRPr="00752BDD" w14:paraId="76EAE7F3" w14:textId="77777777" w:rsidTr="00A86B1D">
        <w:tc>
          <w:tcPr>
            <w:tcW w:w="3969" w:type="dxa"/>
            <w:tcBorders>
              <w:top w:val="single" w:sz="4" w:space="0" w:color="auto"/>
              <w:left w:val="single" w:sz="4" w:space="0" w:color="auto"/>
              <w:bottom w:val="single" w:sz="4" w:space="0" w:color="auto"/>
              <w:right w:val="single" w:sz="4" w:space="0" w:color="auto"/>
            </w:tcBorders>
            <w:hideMark/>
          </w:tcPr>
          <w:p w14:paraId="2D8DB3DE" w14:textId="77777777" w:rsidR="00A86B1D" w:rsidRPr="00752BDD" w:rsidRDefault="00A86B1D" w:rsidP="003E6B9A">
            <w:pPr>
              <w:autoSpaceDE w:val="0"/>
              <w:autoSpaceDN w:val="0"/>
              <w:adjustRightInd w:val="0"/>
              <w:spacing w:before="60" w:after="60"/>
              <w:jc w:val="center"/>
              <w:rPr>
                <w:rFonts w:ascii="Garamond" w:hAnsi="Garamond"/>
                <w:bCs/>
                <w:iCs/>
                <w:sz w:val="18"/>
                <w:szCs w:val="18"/>
              </w:rPr>
            </w:pPr>
            <w:r w:rsidRPr="00752BDD">
              <w:rPr>
                <w:rFonts w:ascii="Garamond" w:hAnsi="Garamond"/>
                <w:bCs/>
                <w:iCs/>
                <w:sz w:val="18"/>
                <w:szCs w:val="18"/>
              </w:rPr>
              <w:t>Denominazione/ragione Sociale</w:t>
            </w:r>
          </w:p>
        </w:tc>
        <w:tc>
          <w:tcPr>
            <w:tcW w:w="2029" w:type="dxa"/>
            <w:tcBorders>
              <w:top w:val="single" w:sz="4" w:space="0" w:color="auto"/>
              <w:left w:val="single" w:sz="4" w:space="0" w:color="auto"/>
              <w:bottom w:val="single" w:sz="4" w:space="0" w:color="auto"/>
              <w:right w:val="single" w:sz="4" w:space="0" w:color="auto"/>
            </w:tcBorders>
            <w:hideMark/>
          </w:tcPr>
          <w:p w14:paraId="303A1DFF" w14:textId="77777777" w:rsidR="00A86B1D" w:rsidRPr="00752BDD" w:rsidRDefault="00A86B1D" w:rsidP="003E6B9A">
            <w:pPr>
              <w:autoSpaceDE w:val="0"/>
              <w:autoSpaceDN w:val="0"/>
              <w:adjustRightInd w:val="0"/>
              <w:spacing w:before="60" w:after="60"/>
              <w:jc w:val="center"/>
              <w:rPr>
                <w:rFonts w:ascii="Garamond" w:hAnsi="Garamond"/>
                <w:bCs/>
                <w:iCs/>
                <w:sz w:val="18"/>
                <w:szCs w:val="18"/>
              </w:rPr>
            </w:pPr>
            <w:r w:rsidRPr="00752BDD">
              <w:rPr>
                <w:rFonts w:ascii="Garamond" w:hAnsi="Garamond"/>
                <w:bCs/>
                <w:iCs/>
                <w:sz w:val="18"/>
                <w:szCs w:val="18"/>
              </w:rPr>
              <w:t>C.F.</w:t>
            </w:r>
          </w:p>
        </w:tc>
        <w:tc>
          <w:tcPr>
            <w:tcW w:w="3210" w:type="dxa"/>
            <w:tcBorders>
              <w:top w:val="single" w:sz="4" w:space="0" w:color="auto"/>
              <w:left w:val="single" w:sz="4" w:space="0" w:color="auto"/>
              <w:bottom w:val="single" w:sz="4" w:space="0" w:color="auto"/>
              <w:right w:val="single" w:sz="4" w:space="0" w:color="auto"/>
            </w:tcBorders>
            <w:hideMark/>
          </w:tcPr>
          <w:p w14:paraId="409D8B04" w14:textId="77777777" w:rsidR="00A86B1D" w:rsidRPr="00752BDD" w:rsidRDefault="00A86B1D" w:rsidP="003E6B9A">
            <w:pPr>
              <w:autoSpaceDE w:val="0"/>
              <w:autoSpaceDN w:val="0"/>
              <w:adjustRightInd w:val="0"/>
              <w:spacing w:before="60" w:after="60"/>
              <w:jc w:val="center"/>
              <w:rPr>
                <w:rFonts w:ascii="Garamond" w:hAnsi="Garamond"/>
                <w:bCs/>
                <w:iCs/>
                <w:sz w:val="18"/>
                <w:szCs w:val="18"/>
              </w:rPr>
            </w:pPr>
            <w:r w:rsidRPr="00752BDD">
              <w:rPr>
                <w:rFonts w:ascii="Garamond" w:hAnsi="Garamond"/>
                <w:bCs/>
                <w:iCs/>
                <w:sz w:val="18"/>
                <w:szCs w:val="18"/>
              </w:rPr>
              <w:t>Requisito e relativa misura</w:t>
            </w:r>
          </w:p>
        </w:tc>
      </w:tr>
      <w:tr w:rsidR="00A86B1D" w:rsidRPr="00752BDD" w14:paraId="21CC3229" w14:textId="77777777" w:rsidTr="00A86B1D">
        <w:tc>
          <w:tcPr>
            <w:tcW w:w="3969" w:type="dxa"/>
            <w:tcBorders>
              <w:top w:val="single" w:sz="4" w:space="0" w:color="auto"/>
              <w:left w:val="single" w:sz="4" w:space="0" w:color="auto"/>
              <w:bottom w:val="single" w:sz="4" w:space="0" w:color="auto"/>
              <w:right w:val="single" w:sz="4" w:space="0" w:color="auto"/>
            </w:tcBorders>
            <w:hideMark/>
          </w:tcPr>
          <w:p w14:paraId="2CD14AC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lastRenderedPageBreak/>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029" w:type="dxa"/>
            <w:tcBorders>
              <w:top w:val="single" w:sz="4" w:space="0" w:color="auto"/>
              <w:left w:val="single" w:sz="4" w:space="0" w:color="auto"/>
              <w:bottom w:val="single" w:sz="4" w:space="0" w:color="auto"/>
              <w:right w:val="single" w:sz="4" w:space="0" w:color="auto"/>
            </w:tcBorders>
            <w:hideMark/>
          </w:tcPr>
          <w:p w14:paraId="742E13D9"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210" w:type="dxa"/>
            <w:tcBorders>
              <w:top w:val="single" w:sz="4" w:space="0" w:color="auto"/>
              <w:left w:val="single" w:sz="4" w:space="0" w:color="auto"/>
              <w:bottom w:val="single" w:sz="4" w:space="0" w:color="auto"/>
              <w:right w:val="single" w:sz="4" w:space="0" w:color="auto"/>
            </w:tcBorders>
            <w:hideMark/>
          </w:tcPr>
          <w:p w14:paraId="26BC5316"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07D3C3B" w14:textId="77777777" w:rsidTr="00A86B1D">
        <w:tc>
          <w:tcPr>
            <w:tcW w:w="3969" w:type="dxa"/>
            <w:tcBorders>
              <w:top w:val="single" w:sz="4" w:space="0" w:color="auto"/>
              <w:left w:val="single" w:sz="4" w:space="0" w:color="auto"/>
              <w:bottom w:val="single" w:sz="4" w:space="0" w:color="auto"/>
              <w:right w:val="single" w:sz="4" w:space="0" w:color="auto"/>
            </w:tcBorders>
            <w:hideMark/>
          </w:tcPr>
          <w:p w14:paraId="31AD0718"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029" w:type="dxa"/>
            <w:tcBorders>
              <w:top w:val="single" w:sz="4" w:space="0" w:color="auto"/>
              <w:left w:val="single" w:sz="4" w:space="0" w:color="auto"/>
              <w:bottom w:val="single" w:sz="4" w:space="0" w:color="auto"/>
              <w:right w:val="single" w:sz="4" w:space="0" w:color="auto"/>
            </w:tcBorders>
            <w:hideMark/>
          </w:tcPr>
          <w:p w14:paraId="55F5E009"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210" w:type="dxa"/>
            <w:tcBorders>
              <w:top w:val="single" w:sz="4" w:space="0" w:color="auto"/>
              <w:left w:val="single" w:sz="4" w:space="0" w:color="auto"/>
              <w:bottom w:val="single" w:sz="4" w:space="0" w:color="auto"/>
              <w:right w:val="single" w:sz="4" w:space="0" w:color="auto"/>
            </w:tcBorders>
            <w:hideMark/>
          </w:tcPr>
          <w:p w14:paraId="54A09B93"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0383E5B" w14:textId="77777777" w:rsidTr="00A86B1D">
        <w:tc>
          <w:tcPr>
            <w:tcW w:w="3969" w:type="dxa"/>
            <w:tcBorders>
              <w:top w:val="single" w:sz="4" w:space="0" w:color="auto"/>
              <w:left w:val="single" w:sz="4" w:space="0" w:color="auto"/>
              <w:bottom w:val="single" w:sz="4" w:space="0" w:color="auto"/>
              <w:right w:val="single" w:sz="4" w:space="0" w:color="auto"/>
            </w:tcBorders>
            <w:hideMark/>
          </w:tcPr>
          <w:p w14:paraId="4F7C7781"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029" w:type="dxa"/>
            <w:tcBorders>
              <w:top w:val="single" w:sz="4" w:space="0" w:color="auto"/>
              <w:left w:val="single" w:sz="4" w:space="0" w:color="auto"/>
              <w:bottom w:val="single" w:sz="4" w:space="0" w:color="auto"/>
              <w:right w:val="single" w:sz="4" w:space="0" w:color="auto"/>
            </w:tcBorders>
            <w:hideMark/>
          </w:tcPr>
          <w:p w14:paraId="7501620F"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210" w:type="dxa"/>
            <w:tcBorders>
              <w:top w:val="single" w:sz="4" w:space="0" w:color="auto"/>
              <w:left w:val="single" w:sz="4" w:space="0" w:color="auto"/>
              <w:bottom w:val="single" w:sz="4" w:space="0" w:color="auto"/>
              <w:right w:val="single" w:sz="4" w:space="0" w:color="auto"/>
            </w:tcBorders>
            <w:hideMark/>
          </w:tcPr>
          <w:p w14:paraId="511BBD41"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F1AEAF1" w14:textId="77777777" w:rsidTr="00A86B1D">
        <w:tc>
          <w:tcPr>
            <w:tcW w:w="3969" w:type="dxa"/>
            <w:tcBorders>
              <w:top w:val="single" w:sz="4" w:space="0" w:color="auto"/>
              <w:left w:val="single" w:sz="4" w:space="0" w:color="auto"/>
              <w:bottom w:val="single" w:sz="4" w:space="0" w:color="auto"/>
              <w:right w:val="single" w:sz="4" w:space="0" w:color="auto"/>
            </w:tcBorders>
            <w:hideMark/>
          </w:tcPr>
          <w:p w14:paraId="78BCF76E"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2029" w:type="dxa"/>
            <w:tcBorders>
              <w:top w:val="single" w:sz="4" w:space="0" w:color="auto"/>
              <w:left w:val="single" w:sz="4" w:space="0" w:color="auto"/>
              <w:bottom w:val="single" w:sz="4" w:space="0" w:color="auto"/>
              <w:right w:val="single" w:sz="4" w:space="0" w:color="auto"/>
            </w:tcBorders>
            <w:hideMark/>
          </w:tcPr>
          <w:p w14:paraId="046D370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210" w:type="dxa"/>
            <w:tcBorders>
              <w:top w:val="single" w:sz="4" w:space="0" w:color="auto"/>
              <w:left w:val="single" w:sz="4" w:space="0" w:color="auto"/>
              <w:bottom w:val="single" w:sz="4" w:space="0" w:color="auto"/>
              <w:right w:val="single" w:sz="4" w:space="0" w:color="auto"/>
            </w:tcBorders>
            <w:hideMark/>
          </w:tcPr>
          <w:p w14:paraId="6CE45843"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16B3E8E9" w14:textId="77777777" w:rsidR="00A86B1D" w:rsidRPr="00752BDD" w:rsidRDefault="00A86B1D" w:rsidP="00A86B1D">
      <w:pPr>
        <w:autoSpaceDE w:val="0"/>
        <w:autoSpaceDN w:val="0"/>
        <w:adjustRightInd w:val="0"/>
        <w:jc w:val="both"/>
        <w:rPr>
          <w:rFonts w:ascii="Garamond" w:hAnsi="Garamond"/>
          <w:bCs/>
          <w:iCs/>
          <w:sz w:val="18"/>
          <w:szCs w:val="18"/>
        </w:rPr>
      </w:pPr>
      <w:r w:rsidRPr="00752BDD">
        <w:rPr>
          <w:rFonts w:ascii="Garamond" w:hAnsi="Garamond"/>
          <w:bCs/>
          <w:iCs/>
          <w:sz w:val="18"/>
          <w:szCs w:val="18"/>
        </w:rPr>
        <w:tab/>
        <w:t xml:space="preserve">per le quali è allegato il relativo </w:t>
      </w:r>
      <w:r w:rsidRPr="00752BDD">
        <w:rPr>
          <w:rFonts w:ascii="Garamond" w:hAnsi="Garamond"/>
          <w:b/>
          <w:iCs/>
          <w:sz w:val="18"/>
          <w:szCs w:val="18"/>
        </w:rPr>
        <w:t>DGUE di ciascuna</w:t>
      </w:r>
    </w:p>
    <w:p w14:paraId="0EFADF74" w14:textId="77777777" w:rsidR="00C0758E" w:rsidRPr="00C0758E" w:rsidRDefault="00C0758E" w:rsidP="00C0758E">
      <w:pPr>
        <w:widowControl w:val="0"/>
        <w:spacing w:before="0"/>
        <w:ind w:left="360" w:right="98"/>
        <w:jc w:val="both"/>
        <w:rPr>
          <w:rFonts w:ascii="Garamond" w:hAnsi="Garamond"/>
          <w:sz w:val="18"/>
          <w:szCs w:val="18"/>
        </w:rPr>
      </w:pPr>
    </w:p>
    <w:p w14:paraId="495B3071" w14:textId="77777777" w:rsidR="00A86B1D" w:rsidRPr="00752BDD" w:rsidRDefault="00A86B1D" w:rsidP="008A28E2">
      <w:pPr>
        <w:widowControl w:val="0"/>
        <w:numPr>
          <w:ilvl w:val="0"/>
          <w:numId w:val="8"/>
        </w:numPr>
        <w:spacing w:before="0"/>
        <w:ind w:right="98"/>
        <w:jc w:val="both"/>
        <w:rPr>
          <w:rFonts w:ascii="Garamond" w:hAnsi="Garamond"/>
          <w:sz w:val="18"/>
          <w:szCs w:val="18"/>
        </w:rPr>
      </w:pPr>
      <w:r w:rsidRPr="00752BDD">
        <w:rPr>
          <w:rFonts w:ascii="Garamond" w:hAnsi="Garamond"/>
          <w:b/>
          <w:i/>
          <w:sz w:val="18"/>
          <w:szCs w:val="18"/>
        </w:rPr>
        <w:t xml:space="preserve">(Per i raggruppamenti temporanei o consorzi ordinari di cui all’articolo 65, comma 2 lett. f) del d.lgs. 36/2023 o GEIE non ancora costituiti) </w:t>
      </w:r>
      <w:r w:rsidRPr="00752BDD">
        <w:rPr>
          <w:rFonts w:ascii="Garamond" w:hAnsi="Garamond"/>
          <w:sz w:val="18"/>
          <w:szCs w:val="18"/>
        </w:rPr>
        <w:t>di impegnarsi, in caso di aggiudicazione, a conferire mandato collettivo speciale con rappresentanza a:</w:t>
      </w:r>
    </w:p>
    <w:tbl>
      <w:tblPr>
        <w:tblW w:w="0" w:type="auto"/>
        <w:tblInd w:w="392" w:type="dxa"/>
        <w:tblBorders>
          <w:insideH w:val="dotted" w:sz="4" w:space="0" w:color="auto"/>
        </w:tblBorders>
        <w:tblLook w:val="00A0" w:firstRow="1" w:lastRow="0" w:firstColumn="1" w:lastColumn="0" w:noHBand="0" w:noVBand="0"/>
      </w:tblPr>
      <w:tblGrid>
        <w:gridCol w:w="1228"/>
        <w:gridCol w:w="1022"/>
        <w:gridCol w:w="1672"/>
        <w:gridCol w:w="886"/>
        <w:gridCol w:w="2939"/>
        <w:gridCol w:w="493"/>
        <w:gridCol w:w="1115"/>
      </w:tblGrid>
      <w:tr w:rsidR="00A86B1D" w:rsidRPr="00752BDD" w14:paraId="3B35C72B" w14:textId="77777777" w:rsidTr="00C0758E">
        <w:tc>
          <w:tcPr>
            <w:tcW w:w="2250" w:type="dxa"/>
            <w:gridSpan w:val="2"/>
            <w:tcBorders>
              <w:top w:val="nil"/>
              <w:left w:val="nil"/>
              <w:bottom w:val="dotted" w:sz="4" w:space="0" w:color="auto"/>
              <w:right w:val="nil"/>
            </w:tcBorders>
            <w:hideMark/>
          </w:tcPr>
          <w:p w14:paraId="4A5E4DF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soggetto capogruppo</w:t>
            </w:r>
          </w:p>
        </w:tc>
        <w:tc>
          <w:tcPr>
            <w:tcW w:w="7105" w:type="dxa"/>
            <w:gridSpan w:val="5"/>
            <w:tcBorders>
              <w:top w:val="nil"/>
              <w:left w:val="nil"/>
              <w:bottom w:val="dotted" w:sz="4" w:space="0" w:color="auto"/>
              <w:right w:val="nil"/>
            </w:tcBorders>
            <w:hideMark/>
          </w:tcPr>
          <w:p w14:paraId="1EE1102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E89A7B1" w14:textId="77777777" w:rsidTr="00C0758E">
        <w:tc>
          <w:tcPr>
            <w:tcW w:w="1228" w:type="dxa"/>
            <w:tcBorders>
              <w:top w:val="dotted" w:sz="4" w:space="0" w:color="auto"/>
              <w:left w:val="nil"/>
              <w:bottom w:val="dotted" w:sz="4" w:space="0" w:color="auto"/>
              <w:right w:val="nil"/>
            </w:tcBorders>
            <w:hideMark/>
          </w:tcPr>
          <w:p w14:paraId="1926810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2694" w:type="dxa"/>
            <w:gridSpan w:val="2"/>
            <w:tcBorders>
              <w:top w:val="dotted" w:sz="4" w:space="0" w:color="auto"/>
              <w:left w:val="nil"/>
              <w:bottom w:val="dotted" w:sz="4" w:space="0" w:color="auto"/>
              <w:right w:val="nil"/>
            </w:tcBorders>
            <w:hideMark/>
          </w:tcPr>
          <w:p w14:paraId="7530E386"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886" w:type="dxa"/>
            <w:tcBorders>
              <w:top w:val="dotted" w:sz="4" w:space="0" w:color="auto"/>
              <w:left w:val="nil"/>
              <w:bottom w:val="dotted" w:sz="4" w:space="0" w:color="auto"/>
              <w:right w:val="nil"/>
            </w:tcBorders>
            <w:hideMark/>
          </w:tcPr>
          <w:p w14:paraId="6F9580C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939" w:type="dxa"/>
            <w:tcBorders>
              <w:top w:val="dotted" w:sz="4" w:space="0" w:color="auto"/>
              <w:left w:val="nil"/>
              <w:bottom w:val="dotted" w:sz="4" w:space="0" w:color="auto"/>
              <w:right w:val="nil"/>
            </w:tcBorders>
            <w:hideMark/>
          </w:tcPr>
          <w:p w14:paraId="557AC1F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93" w:type="dxa"/>
            <w:tcBorders>
              <w:top w:val="dotted" w:sz="4" w:space="0" w:color="auto"/>
              <w:left w:val="nil"/>
              <w:bottom w:val="dotted" w:sz="4" w:space="0" w:color="auto"/>
              <w:right w:val="nil"/>
            </w:tcBorders>
            <w:hideMark/>
          </w:tcPr>
          <w:p w14:paraId="6170E37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115" w:type="dxa"/>
            <w:tcBorders>
              <w:top w:val="dotted" w:sz="4" w:space="0" w:color="auto"/>
              <w:left w:val="nil"/>
              <w:bottom w:val="dotted" w:sz="4" w:space="0" w:color="auto"/>
              <w:right w:val="nil"/>
            </w:tcBorders>
            <w:hideMark/>
          </w:tcPr>
          <w:p w14:paraId="42D272C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8CA6F63" w14:textId="77777777" w:rsidTr="00C0758E">
        <w:tc>
          <w:tcPr>
            <w:tcW w:w="1228" w:type="dxa"/>
            <w:tcBorders>
              <w:top w:val="dotted" w:sz="4" w:space="0" w:color="auto"/>
              <w:left w:val="nil"/>
              <w:bottom w:val="dotted" w:sz="4" w:space="0" w:color="auto"/>
              <w:right w:val="nil"/>
            </w:tcBorders>
            <w:hideMark/>
          </w:tcPr>
          <w:p w14:paraId="21F2E6A7"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P.IVA</w:t>
            </w:r>
          </w:p>
        </w:tc>
        <w:tc>
          <w:tcPr>
            <w:tcW w:w="8127" w:type="dxa"/>
            <w:gridSpan w:val="6"/>
            <w:tcBorders>
              <w:top w:val="dotted" w:sz="4" w:space="0" w:color="auto"/>
              <w:left w:val="nil"/>
              <w:bottom w:val="dotted" w:sz="4" w:space="0" w:color="auto"/>
              <w:right w:val="nil"/>
            </w:tcBorders>
            <w:hideMark/>
          </w:tcPr>
          <w:p w14:paraId="7E8754B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792000B4" w14:textId="77777777" w:rsidR="00A86B1D" w:rsidRPr="00752BDD" w:rsidRDefault="00A86B1D" w:rsidP="00C0758E">
      <w:pPr>
        <w:autoSpaceDE w:val="0"/>
        <w:autoSpaceDN w:val="0"/>
        <w:adjustRightInd w:val="0"/>
        <w:ind w:left="360"/>
        <w:jc w:val="both"/>
        <w:rPr>
          <w:rFonts w:ascii="Garamond" w:hAnsi="Garamond"/>
          <w:color w:val="000000"/>
          <w:sz w:val="18"/>
          <w:szCs w:val="18"/>
        </w:rPr>
      </w:pPr>
      <w:r w:rsidRPr="00752BDD">
        <w:rPr>
          <w:rFonts w:ascii="Garamond" w:hAnsi="Garamond"/>
          <w:color w:val="000000"/>
          <w:sz w:val="18"/>
          <w:szCs w:val="18"/>
        </w:rPr>
        <w:t xml:space="preserve">qualificato come Capogruppo e che, </w:t>
      </w:r>
      <w:r w:rsidRPr="00752BDD">
        <w:rPr>
          <w:rFonts w:ascii="Garamond" w:hAnsi="Garamond"/>
          <w:sz w:val="18"/>
          <w:szCs w:val="18"/>
        </w:rPr>
        <w:t>in caso di aggiudicazione, di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5BC7EE21" w14:textId="77777777" w:rsidR="00C0758E" w:rsidRPr="00C0758E" w:rsidRDefault="00C0758E" w:rsidP="00C0758E">
      <w:pPr>
        <w:widowControl w:val="0"/>
        <w:spacing w:before="0"/>
        <w:ind w:left="360" w:right="98"/>
        <w:jc w:val="both"/>
        <w:rPr>
          <w:rFonts w:ascii="Garamond" w:hAnsi="Garamond"/>
          <w:color w:val="2A2929"/>
          <w:sz w:val="20"/>
          <w:szCs w:val="20"/>
        </w:rPr>
      </w:pPr>
    </w:p>
    <w:p w14:paraId="200741D4" w14:textId="77777777" w:rsidR="00A86B1D" w:rsidRPr="00C0758E" w:rsidRDefault="00A86B1D" w:rsidP="008A28E2">
      <w:pPr>
        <w:widowControl w:val="0"/>
        <w:numPr>
          <w:ilvl w:val="0"/>
          <w:numId w:val="8"/>
        </w:numPr>
        <w:spacing w:before="0"/>
        <w:ind w:right="98"/>
        <w:jc w:val="both"/>
        <w:rPr>
          <w:rFonts w:ascii="Garamond" w:hAnsi="Garamond"/>
          <w:b/>
          <w:color w:val="2A2929"/>
          <w:sz w:val="20"/>
          <w:szCs w:val="20"/>
        </w:rPr>
      </w:pPr>
      <w:r w:rsidRPr="00C0758E">
        <w:rPr>
          <w:rFonts w:ascii="Garamond" w:hAnsi="Garamond"/>
          <w:b/>
          <w:color w:val="2A2929"/>
          <w:sz w:val="20"/>
          <w:szCs w:val="20"/>
        </w:rPr>
        <w:t>(Per le aggregazioni di retisti: se la rete è dotata di un organo comune con potere di rappresentanza e soggettività giuridica):</w:t>
      </w:r>
    </w:p>
    <w:p w14:paraId="517533B0" w14:textId="77777777" w:rsidR="00A86B1D" w:rsidRPr="00752BDD" w:rsidRDefault="00A86B1D" w:rsidP="008A28E2">
      <w:pPr>
        <w:pStyle w:val="Paragrafoelenco"/>
        <w:widowControl w:val="0"/>
        <w:numPr>
          <w:ilvl w:val="0"/>
          <w:numId w:val="11"/>
        </w:numPr>
        <w:autoSpaceDE w:val="0"/>
        <w:autoSpaceDN w:val="0"/>
        <w:adjustRightInd w:val="0"/>
        <w:spacing w:before="0"/>
        <w:ind w:left="567"/>
        <w:contextualSpacing/>
        <w:jc w:val="both"/>
        <w:rPr>
          <w:rFonts w:ascii="Garamond" w:hAnsi="Garamond"/>
          <w:color w:val="2A2929"/>
          <w:sz w:val="20"/>
          <w:szCs w:val="20"/>
        </w:rPr>
      </w:pPr>
      <w:r w:rsidRPr="00752BDD">
        <w:rPr>
          <w:rFonts w:ascii="Garamond" w:hAnsi="Garamond"/>
          <w:color w:val="2A2929"/>
          <w:sz w:val="20"/>
          <w:szCs w:val="20"/>
        </w:rPr>
        <w:t>di concorrere per le seguenti imprese:</w:t>
      </w:r>
    </w:p>
    <w:tbl>
      <w:tblPr>
        <w:tblW w:w="9498" w:type="dxa"/>
        <w:tblInd w:w="675" w:type="dxa"/>
        <w:tblBorders>
          <w:insideH w:val="dotted" w:sz="4" w:space="0" w:color="auto"/>
        </w:tblBorders>
        <w:tblLook w:val="00A0" w:firstRow="1" w:lastRow="0" w:firstColumn="1" w:lastColumn="0" w:noHBand="0" w:noVBand="0"/>
      </w:tblPr>
      <w:tblGrid>
        <w:gridCol w:w="1800"/>
        <w:gridCol w:w="1982"/>
        <w:gridCol w:w="906"/>
        <w:gridCol w:w="341"/>
        <w:gridCol w:w="1350"/>
        <w:gridCol w:w="1594"/>
        <w:gridCol w:w="489"/>
        <w:gridCol w:w="1036"/>
      </w:tblGrid>
      <w:tr w:rsidR="00A86B1D" w:rsidRPr="00752BDD" w14:paraId="363D58C7" w14:textId="77777777" w:rsidTr="00EE0F45">
        <w:tc>
          <w:tcPr>
            <w:tcW w:w="1800" w:type="dxa"/>
            <w:tcBorders>
              <w:top w:val="nil"/>
              <w:left w:val="nil"/>
              <w:bottom w:val="dotted" w:sz="4" w:space="0" w:color="auto"/>
              <w:right w:val="nil"/>
            </w:tcBorders>
            <w:hideMark/>
          </w:tcPr>
          <w:p w14:paraId="184CC05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denominazione 1</w:t>
            </w:r>
          </w:p>
        </w:tc>
        <w:tc>
          <w:tcPr>
            <w:tcW w:w="7698" w:type="dxa"/>
            <w:gridSpan w:val="7"/>
            <w:tcBorders>
              <w:top w:val="nil"/>
              <w:left w:val="nil"/>
              <w:bottom w:val="dotted" w:sz="4" w:space="0" w:color="auto"/>
              <w:right w:val="nil"/>
            </w:tcBorders>
            <w:hideMark/>
          </w:tcPr>
          <w:p w14:paraId="537B24B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73B4D2FD" w14:textId="77777777" w:rsidTr="00EE0F45">
        <w:tc>
          <w:tcPr>
            <w:tcW w:w="1800" w:type="dxa"/>
            <w:tcBorders>
              <w:top w:val="dotted" w:sz="4" w:space="0" w:color="auto"/>
              <w:left w:val="nil"/>
              <w:bottom w:val="dotted" w:sz="4" w:space="0" w:color="auto"/>
              <w:right w:val="nil"/>
            </w:tcBorders>
            <w:hideMark/>
          </w:tcPr>
          <w:p w14:paraId="6A83964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82" w:type="dxa"/>
            <w:tcBorders>
              <w:top w:val="dotted" w:sz="4" w:space="0" w:color="auto"/>
              <w:left w:val="nil"/>
              <w:bottom w:val="dotted" w:sz="4" w:space="0" w:color="auto"/>
              <w:right w:val="nil"/>
            </w:tcBorders>
            <w:hideMark/>
          </w:tcPr>
          <w:p w14:paraId="5528B5F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47" w:type="dxa"/>
            <w:gridSpan w:val="2"/>
            <w:tcBorders>
              <w:top w:val="dotted" w:sz="4" w:space="0" w:color="auto"/>
              <w:left w:val="nil"/>
              <w:bottom w:val="dotted" w:sz="4" w:space="0" w:color="auto"/>
              <w:right w:val="nil"/>
            </w:tcBorders>
            <w:hideMark/>
          </w:tcPr>
          <w:p w14:paraId="15D8FFC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944" w:type="dxa"/>
            <w:gridSpan w:val="2"/>
            <w:tcBorders>
              <w:top w:val="dotted" w:sz="4" w:space="0" w:color="auto"/>
              <w:left w:val="nil"/>
              <w:bottom w:val="dotted" w:sz="4" w:space="0" w:color="auto"/>
              <w:right w:val="nil"/>
            </w:tcBorders>
            <w:hideMark/>
          </w:tcPr>
          <w:p w14:paraId="40DA0AC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9" w:type="dxa"/>
            <w:tcBorders>
              <w:top w:val="dotted" w:sz="4" w:space="0" w:color="auto"/>
              <w:left w:val="nil"/>
              <w:bottom w:val="dotted" w:sz="4" w:space="0" w:color="auto"/>
              <w:right w:val="nil"/>
            </w:tcBorders>
            <w:hideMark/>
          </w:tcPr>
          <w:p w14:paraId="07DB5932"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36" w:type="dxa"/>
            <w:tcBorders>
              <w:top w:val="dotted" w:sz="4" w:space="0" w:color="auto"/>
              <w:left w:val="nil"/>
              <w:bottom w:val="dotted" w:sz="4" w:space="0" w:color="auto"/>
              <w:right w:val="nil"/>
            </w:tcBorders>
            <w:hideMark/>
          </w:tcPr>
          <w:p w14:paraId="04F986C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7086A8A9" w14:textId="77777777" w:rsidTr="00EE0F45">
        <w:tc>
          <w:tcPr>
            <w:tcW w:w="1800" w:type="dxa"/>
            <w:tcBorders>
              <w:top w:val="dotted" w:sz="4" w:space="0" w:color="auto"/>
              <w:left w:val="nil"/>
              <w:bottom w:val="dotted" w:sz="4" w:space="0" w:color="auto"/>
              <w:right w:val="nil"/>
            </w:tcBorders>
            <w:hideMark/>
          </w:tcPr>
          <w:p w14:paraId="7B0F2B6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2888" w:type="dxa"/>
            <w:gridSpan w:val="2"/>
            <w:tcBorders>
              <w:top w:val="dotted" w:sz="4" w:space="0" w:color="auto"/>
              <w:left w:val="nil"/>
              <w:bottom w:val="dotted" w:sz="4" w:space="0" w:color="auto"/>
              <w:right w:val="nil"/>
            </w:tcBorders>
            <w:hideMark/>
          </w:tcPr>
          <w:p w14:paraId="10019D4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91" w:type="dxa"/>
            <w:gridSpan w:val="2"/>
            <w:tcBorders>
              <w:top w:val="dotted" w:sz="4" w:space="0" w:color="auto"/>
              <w:left w:val="nil"/>
              <w:bottom w:val="dotted" w:sz="4" w:space="0" w:color="auto"/>
              <w:right w:val="nil"/>
            </w:tcBorders>
            <w:hideMark/>
          </w:tcPr>
          <w:p w14:paraId="28FBC54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Codice fiscale</w:t>
            </w:r>
          </w:p>
        </w:tc>
        <w:tc>
          <w:tcPr>
            <w:tcW w:w="3119" w:type="dxa"/>
            <w:gridSpan w:val="3"/>
            <w:tcBorders>
              <w:top w:val="dotted" w:sz="4" w:space="0" w:color="auto"/>
              <w:left w:val="nil"/>
              <w:bottom w:val="dotted" w:sz="4" w:space="0" w:color="auto"/>
              <w:right w:val="nil"/>
            </w:tcBorders>
            <w:hideMark/>
          </w:tcPr>
          <w:p w14:paraId="5DCBDA6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79015646" w14:textId="77777777" w:rsidR="00A86B1D" w:rsidRPr="00752BDD" w:rsidRDefault="00A86B1D" w:rsidP="00A86B1D">
      <w:pPr>
        <w:spacing w:line="143" w:lineRule="exact"/>
        <w:jc w:val="both"/>
        <w:rPr>
          <w:rFonts w:ascii="Garamond" w:hAnsi="Garamond"/>
          <w:sz w:val="22"/>
          <w:szCs w:val="22"/>
        </w:rPr>
      </w:pPr>
    </w:p>
    <w:tbl>
      <w:tblPr>
        <w:tblW w:w="9498" w:type="dxa"/>
        <w:tblInd w:w="675" w:type="dxa"/>
        <w:tblBorders>
          <w:insideH w:val="dotted" w:sz="4" w:space="0" w:color="auto"/>
        </w:tblBorders>
        <w:tblLook w:val="00A0" w:firstRow="1" w:lastRow="0" w:firstColumn="1" w:lastColumn="0" w:noHBand="0" w:noVBand="0"/>
      </w:tblPr>
      <w:tblGrid>
        <w:gridCol w:w="1800"/>
        <w:gridCol w:w="1982"/>
        <w:gridCol w:w="906"/>
        <w:gridCol w:w="341"/>
        <w:gridCol w:w="1350"/>
        <w:gridCol w:w="1594"/>
        <w:gridCol w:w="489"/>
        <w:gridCol w:w="1036"/>
      </w:tblGrid>
      <w:tr w:rsidR="00A86B1D" w:rsidRPr="00752BDD" w14:paraId="03B72F11" w14:textId="77777777" w:rsidTr="00EE0F45">
        <w:tc>
          <w:tcPr>
            <w:tcW w:w="1800" w:type="dxa"/>
            <w:tcBorders>
              <w:top w:val="nil"/>
              <w:left w:val="nil"/>
              <w:bottom w:val="dotted" w:sz="4" w:space="0" w:color="auto"/>
              <w:right w:val="nil"/>
            </w:tcBorders>
            <w:hideMark/>
          </w:tcPr>
          <w:p w14:paraId="4357B770"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denominazione 2</w:t>
            </w:r>
          </w:p>
        </w:tc>
        <w:tc>
          <w:tcPr>
            <w:tcW w:w="7698" w:type="dxa"/>
            <w:gridSpan w:val="7"/>
            <w:tcBorders>
              <w:top w:val="nil"/>
              <w:left w:val="nil"/>
              <w:bottom w:val="dotted" w:sz="4" w:space="0" w:color="auto"/>
              <w:right w:val="nil"/>
            </w:tcBorders>
            <w:hideMark/>
          </w:tcPr>
          <w:p w14:paraId="17250ED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1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4B0E7EB" w14:textId="77777777" w:rsidTr="00EE0F45">
        <w:tc>
          <w:tcPr>
            <w:tcW w:w="1800" w:type="dxa"/>
            <w:tcBorders>
              <w:top w:val="dotted" w:sz="4" w:space="0" w:color="auto"/>
              <w:left w:val="nil"/>
              <w:bottom w:val="dotted" w:sz="4" w:space="0" w:color="auto"/>
              <w:right w:val="nil"/>
            </w:tcBorders>
            <w:hideMark/>
          </w:tcPr>
          <w:p w14:paraId="2595544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con sede a</w:t>
            </w:r>
          </w:p>
        </w:tc>
        <w:tc>
          <w:tcPr>
            <w:tcW w:w="1982" w:type="dxa"/>
            <w:tcBorders>
              <w:top w:val="dotted" w:sz="4" w:space="0" w:color="auto"/>
              <w:left w:val="nil"/>
              <w:bottom w:val="dotted" w:sz="4" w:space="0" w:color="auto"/>
              <w:right w:val="nil"/>
            </w:tcBorders>
            <w:hideMark/>
          </w:tcPr>
          <w:p w14:paraId="6CCFDF7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247" w:type="dxa"/>
            <w:gridSpan w:val="2"/>
            <w:tcBorders>
              <w:top w:val="dotted" w:sz="4" w:space="0" w:color="auto"/>
              <w:left w:val="nil"/>
              <w:bottom w:val="dotted" w:sz="4" w:space="0" w:color="auto"/>
              <w:right w:val="nil"/>
            </w:tcBorders>
            <w:hideMark/>
          </w:tcPr>
          <w:p w14:paraId="7DBDD69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in via</w:t>
            </w:r>
          </w:p>
        </w:tc>
        <w:tc>
          <w:tcPr>
            <w:tcW w:w="2944" w:type="dxa"/>
            <w:gridSpan w:val="2"/>
            <w:tcBorders>
              <w:top w:val="dotted" w:sz="4" w:space="0" w:color="auto"/>
              <w:left w:val="nil"/>
              <w:bottom w:val="dotted" w:sz="4" w:space="0" w:color="auto"/>
              <w:right w:val="nil"/>
            </w:tcBorders>
            <w:hideMark/>
          </w:tcPr>
          <w:p w14:paraId="76DE356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489" w:type="dxa"/>
            <w:tcBorders>
              <w:top w:val="dotted" w:sz="4" w:space="0" w:color="auto"/>
              <w:left w:val="nil"/>
              <w:bottom w:val="dotted" w:sz="4" w:space="0" w:color="auto"/>
              <w:right w:val="nil"/>
            </w:tcBorders>
            <w:hideMark/>
          </w:tcPr>
          <w:p w14:paraId="45B35C1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w:t>
            </w:r>
          </w:p>
        </w:tc>
        <w:tc>
          <w:tcPr>
            <w:tcW w:w="1036" w:type="dxa"/>
            <w:tcBorders>
              <w:top w:val="dotted" w:sz="4" w:space="0" w:color="auto"/>
              <w:left w:val="nil"/>
              <w:bottom w:val="dotted" w:sz="4" w:space="0" w:color="auto"/>
              <w:right w:val="nil"/>
            </w:tcBorders>
            <w:hideMark/>
          </w:tcPr>
          <w:p w14:paraId="0CE1276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D2402A5" w14:textId="77777777" w:rsidTr="00EE0F45">
        <w:tc>
          <w:tcPr>
            <w:tcW w:w="1800" w:type="dxa"/>
            <w:tcBorders>
              <w:top w:val="dotted" w:sz="4" w:space="0" w:color="auto"/>
              <w:left w:val="nil"/>
              <w:bottom w:val="dotted" w:sz="4" w:space="0" w:color="auto"/>
              <w:right w:val="nil"/>
            </w:tcBorders>
            <w:hideMark/>
          </w:tcPr>
          <w:p w14:paraId="01BDEBE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 IVA</w:t>
            </w:r>
          </w:p>
        </w:tc>
        <w:tc>
          <w:tcPr>
            <w:tcW w:w="2888" w:type="dxa"/>
            <w:gridSpan w:val="2"/>
            <w:tcBorders>
              <w:top w:val="dotted" w:sz="4" w:space="0" w:color="auto"/>
              <w:left w:val="nil"/>
              <w:bottom w:val="dotted" w:sz="4" w:space="0" w:color="auto"/>
              <w:right w:val="nil"/>
            </w:tcBorders>
            <w:hideMark/>
          </w:tcPr>
          <w:p w14:paraId="6E0ED17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91" w:type="dxa"/>
            <w:gridSpan w:val="2"/>
            <w:tcBorders>
              <w:top w:val="dotted" w:sz="4" w:space="0" w:color="auto"/>
              <w:left w:val="nil"/>
              <w:bottom w:val="dotted" w:sz="4" w:space="0" w:color="auto"/>
              <w:right w:val="nil"/>
            </w:tcBorders>
            <w:hideMark/>
          </w:tcPr>
          <w:p w14:paraId="4987451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Codice fiscale</w:t>
            </w:r>
          </w:p>
        </w:tc>
        <w:tc>
          <w:tcPr>
            <w:tcW w:w="3119" w:type="dxa"/>
            <w:gridSpan w:val="3"/>
            <w:tcBorders>
              <w:top w:val="dotted" w:sz="4" w:space="0" w:color="auto"/>
              <w:left w:val="nil"/>
              <w:bottom w:val="dotted" w:sz="4" w:space="0" w:color="auto"/>
              <w:right w:val="nil"/>
            </w:tcBorders>
            <w:hideMark/>
          </w:tcPr>
          <w:p w14:paraId="65732374"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24"/>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39861DD4" w14:textId="77777777" w:rsidR="00A86B1D" w:rsidRPr="00752BDD" w:rsidRDefault="00A86B1D" w:rsidP="008A28E2">
      <w:pPr>
        <w:pStyle w:val="Paragrafoelenco"/>
        <w:widowControl w:val="0"/>
        <w:numPr>
          <w:ilvl w:val="0"/>
          <w:numId w:val="11"/>
        </w:numPr>
        <w:autoSpaceDE w:val="0"/>
        <w:autoSpaceDN w:val="0"/>
        <w:adjustRightInd w:val="0"/>
        <w:spacing w:before="0"/>
        <w:ind w:left="567"/>
        <w:contextualSpacing/>
        <w:jc w:val="both"/>
        <w:rPr>
          <w:rFonts w:ascii="Garamond" w:hAnsi="Garamond"/>
          <w:color w:val="2A2929"/>
          <w:sz w:val="20"/>
          <w:szCs w:val="20"/>
        </w:rPr>
      </w:pPr>
      <w:r w:rsidRPr="00752BDD">
        <w:rPr>
          <w:rFonts w:ascii="Garamond" w:hAnsi="Garamond"/>
          <w:color w:val="2A2929"/>
          <w:sz w:val="20"/>
          <w:szCs w:val="20"/>
        </w:rPr>
        <w:t>(</w:t>
      </w:r>
      <w:r w:rsidRPr="00752BDD">
        <w:rPr>
          <w:rFonts w:ascii="Garamond" w:hAnsi="Garamond"/>
          <w:i/>
          <w:iCs/>
          <w:color w:val="2A2929"/>
          <w:sz w:val="20"/>
          <w:szCs w:val="20"/>
        </w:rPr>
        <w:t>dichiarazione da rendere solo dall’organo comune</w:t>
      </w:r>
      <w:r w:rsidRPr="00752BDD">
        <w:rPr>
          <w:rFonts w:ascii="Garamond" w:hAnsi="Garamond"/>
          <w:color w:val="2A2929"/>
          <w:sz w:val="20"/>
          <w:szCs w:val="20"/>
        </w:rPr>
        <w:t xml:space="preserve">): che l’aggregazione di imprese di rete è iscritta al Registro delle Imprese di </w:t>
      </w:r>
      <w:r w:rsidR="0001374B" w:rsidRPr="00752BDD">
        <w:rPr>
          <w:rFonts w:ascii="Garamond" w:hAnsi="Garamond"/>
          <w:sz w:val="18"/>
          <w:szCs w:val="18"/>
        </w:rPr>
        <w:fldChar w:fldCharType="begin">
          <w:ffData>
            <w:name w:val="Testo117"/>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r w:rsidRPr="00752BDD">
        <w:rPr>
          <w:rFonts w:ascii="Garamond" w:hAnsi="Garamond"/>
          <w:sz w:val="18"/>
          <w:szCs w:val="18"/>
        </w:rPr>
        <w:t xml:space="preserve"> </w:t>
      </w:r>
      <w:r w:rsidRPr="00752BDD">
        <w:rPr>
          <w:rFonts w:ascii="Garamond" w:hAnsi="Garamond"/>
          <w:color w:val="2A2929"/>
          <w:sz w:val="20"/>
          <w:szCs w:val="20"/>
        </w:rPr>
        <w:t xml:space="preserve">al n. </w:t>
      </w:r>
      <w:r w:rsidR="0001374B" w:rsidRPr="00752BDD">
        <w:rPr>
          <w:rFonts w:ascii="Garamond" w:hAnsi="Garamond"/>
          <w:sz w:val="18"/>
          <w:szCs w:val="18"/>
        </w:rPr>
        <w:fldChar w:fldCharType="begin">
          <w:ffData>
            <w:name w:val="Testo116"/>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r w:rsidRPr="00752BDD">
        <w:rPr>
          <w:rFonts w:ascii="Garamond" w:hAnsi="Garamond"/>
          <w:color w:val="2A2929"/>
          <w:sz w:val="20"/>
          <w:szCs w:val="20"/>
        </w:rPr>
        <w:t xml:space="preserve"> partita I.V.A. n. </w:t>
      </w:r>
      <w:r w:rsidR="0001374B" w:rsidRPr="00752BDD">
        <w:rPr>
          <w:rFonts w:ascii="Garamond" w:hAnsi="Garamond"/>
          <w:sz w:val="18"/>
          <w:szCs w:val="18"/>
        </w:rPr>
        <w:fldChar w:fldCharType="begin">
          <w:ffData>
            <w:name w:val="Testo116"/>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r w:rsidRPr="00752BDD">
        <w:rPr>
          <w:rFonts w:ascii="Garamond" w:hAnsi="Garamond"/>
          <w:color w:val="2A2929"/>
          <w:sz w:val="20"/>
          <w:szCs w:val="20"/>
        </w:rPr>
        <w:t xml:space="preserve"> oppure è iscritta al Registro delle commissioni provinciali per l’artigianato di </w:t>
      </w:r>
      <w:r w:rsidR="0001374B" w:rsidRPr="00752BDD">
        <w:rPr>
          <w:rFonts w:ascii="Garamond" w:hAnsi="Garamond"/>
          <w:sz w:val="18"/>
          <w:szCs w:val="18"/>
        </w:rPr>
        <w:fldChar w:fldCharType="begin">
          <w:ffData>
            <w:name w:val="Testo116"/>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r w:rsidRPr="00752BDD">
        <w:rPr>
          <w:rFonts w:ascii="Garamond" w:hAnsi="Garamond"/>
          <w:color w:val="2A2929"/>
          <w:sz w:val="20"/>
          <w:szCs w:val="20"/>
        </w:rPr>
        <w:t xml:space="preserve"> al n. </w:t>
      </w:r>
      <w:r w:rsidR="0001374B" w:rsidRPr="00752BDD">
        <w:rPr>
          <w:rFonts w:ascii="Garamond" w:hAnsi="Garamond"/>
          <w:sz w:val="18"/>
          <w:szCs w:val="18"/>
        </w:rPr>
        <w:fldChar w:fldCharType="begin">
          <w:ffData>
            <w:name w:val="Testo116"/>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p>
    <w:p w14:paraId="69331618" w14:textId="77777777" w:rsidR="00C0758E" w:rsidRPr="00C0758E" w:rsidRDefault="00C0758E" w:rsidP="00C0758E">
      <w:pPr>
        <w:widowControl w:val="0"/>
        <w:spacing w:before="0"/>
        <w:ind w:left="360" w:right="98"/>
        <w:jc w:val="both"/>
        <w:rPr>
          <w:rFonts w:ascii="Garamond" w:hAnsi="Garamond"/>
          <w:color w:val="2A2929"/>
          <w:sz w:val="20"/>
          <w:szCs w:val="20"/>
        </w:rPr>
      </w:pPr>
    </w:p>
    <w:p w14:paraId="67E38CE1" w14:textId="77777777" w:rsidR="00A86B1D" w:rsidRPr="00C0758E" w:rsidRDefault="00A86B1D" w:rsidP="008A28E2">
      <w:pPr>
        <w:widowControl w:val="0"/>
        <w:numPr>
          <w:ilvl w:val="0"/>
          <w:numId w:val="8"/>
        </w:numPr>
        <w:spacing w:before="0"/>
        <w:ind w:right="98"/>
        <w:jc w:val="both"/>
        <w:rPr>
          <w:rFonts w:ascii="Garamond" w:hAnsi="Garamond"/>
          <w:color w:val="2A2929"/>
          <w:sz w:val="20"/>
          <w:szCs w:val="20"/>
        </w:rPr>
      </w:pPr>
      <w:r w:rsidRPr="00C0758E">
        <w:rPr>
          <w:rFonts w:ascii="Garamond" w:hAnsi="Garamond"/>
          <w:b/>
          <w:color w:val="2A2929"/>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r w:rsidRPr="00C0758E">
        <w:rPr>
          <w:rFonts w:ascii="Garamond" w:hAnsi="Garamond"/>
          <w:color w:val="2A2929"/>
          <w:sz w:val="20"/>
          <w:szCs w:val="20"/>
        </w:rPr>
        <w:t>:</w:t>
      </w:r>
    </w:p>
    <w:p w14:paraId="1FA07EBD" w14:textId="77777777" w:rsidR="00A86B1D" w:rsidRPr="00752BDD" w:rsidRDefault="00A86B1D" w:rsidP="00A86B1D">
      <w:pPr>
        <w:widowControl w:val="0"/>
        <w:ind w:left="360" w:right="98"/>
        <w:jc w:val="both"/>
        <w:rPr>
          <w:rFonts w:ascii="Garamond" w:hAnsi="Garamond"/>
          <w:i/>
          <w:sz w:val="18"/>
          <w:szCs w:val="18"/>
          <w:u w:val="single"/>
        </w:rPr>
      </w:pPr>
      <w:r w:rsidRPr="00752BDD">
        <w:rPr>
          <w:rFonts w:ascii="Garamond" w:hAnsi="Garamond"/>
          <w:i/>
          <w:sz w:val="18"/>
          <w:szCs w:val="18"/>
          <w:u w:val="single"/>
        </w:rPr>
        <w:t>in caso di raggruppamento temporaneo di imprese costituendo:</w:t>
      </w:r>
      <w:r w:rsidRPr="00752BDD">
        <w:rPr>
          <w:rFonts w:ascii="Garamond" w:hAnsi="Garamond"/>
          <w:i/>
          <w:sz w:val="18"/>
          <w:szCs w:val="18"/>
        </w:rPr>
        <w:t xml:space="preserve"> (dichiarazione da rendere da parte di ciascun operatore che compone la rete)</w:t>
      </w:r>
    </w:p>
    <w:p w14:paraId="6B2ADAD2" w14:textId="77777777" w:rsidR="00A86B1D" w:rsidRPr="00752BDD" w:rsidRDefault="00A86B1D" w:rsidP="008A28E2">
      <w:pPr>
        <w:pStyle w:val="Paragrafoelenco"/>
        <w:widowControl w:val="0"/>
        <w:numPr>
          <w:ilvl w:val="0"/>
          <w:numId w:val="11"/>
        </w:numPr>
        <w:autoSpaceDE w:val="0"/>
        <w:autoSpaceDN w:val="0"/>
        <w:adjustRightInd w:val="0"/>
        <w:spacing w:before="0"/>
        <w:ind w:left="567"/>
        <w:contextualSpacing/>
        <w:jc w:val="both"/>
        <w:rPr>
          <w:rFonts w:ascii="Garamond" w:hAnsi="Garamond"/>
          <w:color w:val="2A2929"/>
          <w:sz w:val="20"/>
          <w:szCs w:val="20"/>
        </w:rPr>
      </w:pPr>
      <w:r w:rsidRPr="00752BDD">
        <w:rPr>
          <w:rFonts w:ascii="Garamond" w:hAnsi="Garamond"/>
          <w:color w:val="2A2929"/>
          <w:sz w:val="20"/>
          <w:szCs w:val="20"/>
        </w:rPr>
        <w:t xml:space="preserve">che in caso di aggiudicazione, sarà conferito mandato speciale con rappresentanza o funzioni di capogruppo a </w:t>
      </w:r>
      <w:r w:rsidR="0001374B" w:rsidRPr="00752BDD">
        <w:rPr>
          <w:rFonts w:ascii="Garamond" w:hAnsi="Garamond"/>
          <w:sz w:val="18"/>
          <w:szCs w:val="18"/>
        </w:rPr>
        <w:fldChar w:fldCharType="begin">
          <w:ffData>
            <w:name w:val="Testo117"/>
            <w:enabled/>
            <w:calcOnExit w:val="0"/>
            <w:textInput>
              <w:default w:val=".................................................................................."/>
            </w:textInput>
          </w:ffData>
        </w:fldChar>
      </w:r>
      <w:r w:rsidRPr="00752BDD">
        <w:rPr>
          <w:rFonts w:ascii="Garamond" w:hAnsi="Garamond"/>
          <w:sz w:val="18"/>
          <w:szCs w:val="18"/>
        </w:rPr>
        <w:instrText xml:space="preserve"> FORMTEXT </w:instrText>
      </w:r>
      <w:r w:rsidR="0001374B" w:rsidRPr="00752BDD">
        <w:rPr>
          <w:rFonts w:ascii="Garamond" w:hAnsi="Garamond"/>
          <w:sz w:val="18"/>
          <w:szCs w:val="18"/>
        </w:rPr>
      </w:r>
      <w:r w:rsidR="0001374B" w:rsidRPr="00752BDD">
        <w:rPr>
          <w:rFonts w:ascii="Garamond" w:hAnsi="Garamond"/>
          <w:sz w:val="18"/>
          <w:szCs w:val="18"/>
        </w:rPr>
        <w:fldChar w:fldCharType="separate"/>
      </w:r>
      <w:r w:rsidRPr="00752BDD">
        <w:rPr>
          <w:rFonts w:ascii="Garamond" w:hAnsi="Garamond"/>
          <w:noProof/>
          <w:sz w:val="18"/>
          <w:szCs w:val="18"/>
        </w:rPr>
        <w:t>..................................................................................</w:t>
      </w:r>
      <w:r w:rsidR="0001374B" w:rsidRPr="00752BDD">
        <w:rPr>
          <w:rFonts w:ascii="Garamond" w:hAnsi="Garamond"/>
          <w:sz w:val="18"/>
          <w:szCs w:val="18"/>
        </w:rPr>
        <w:fldChar w:fldCharType="end"/>
      </w:r>
    </w:p>
    <w:p w14:paraId="66199309" w14:textId="77777777" w:rsidR="00A86B1D" w:rsidRPr="00752BDD" w:rsidRDefault="00A86B1D" w:rsidP="008A28E2">
      <w:pPr>
        <w:pStyle w:val="Paragrafoelenco"/>
        <w:widowControl w:val="0"/>
        <w:numPr>
          <w:ilvl w:val="0"/>
          <w:numId w:val="11"/>
        </w:numPr>
        <w:autoSpaceDE w:val="0"/>
        <w:autoSpaceDN w:val="0"/>
        <w:adjustRightInd w:val="0"/>
        <w:spacing w:before="0"/>
        <w:ind w:left="567"/>
        <w:contextualSpacing/>
        <w:jc w:val="both"/>
        <w:rPr>
          <w:rFonts w:ascii="Garamond" w:hAnsi="Garamond"/>
          <w:color w:val="2A2929"/>
          <w:sz w:val="20"/>
          <w:szCs w:val="20"/>
        </w:rPr>
      </w:pPr>
      <w:r w:rsidRPr="00752BDD">
        <w:rPr>
          <w:rFonts w:ascii="Garamond" w:hAnsi="Garamond"/>
          <w:color w:val="2A2929"/>
          <w:sz w:val="20"/>
          <w:szCs w:val="20"/>
        </w:rPr>
        <w:t>di impegnarsi, in caso di aggiudicazione, ad uniformarsi alla disciplina vigente in materia di raggruppamenti temporanei</w:t>
      </w:r>
    </w:p>
    <w:p w14:paraId="7E2ABE12" w14:textId="77777777" w:rsidR="00C0758E" w:rsidRDefault="00C0758E" w:rsidP="00C0758E">
      <w:pPr>
        <w:widowControl w:val="0"/>
        <w:spacing w:before="0"/>
        <w:ind w:left="360" w:right="98"/>
        <w:jc w:val="both"/>
        <w:rPr>
          <w:rFonts w:ascii="Garamond" w:hAnsi="Garamond"/>
          <w:bCs/>
          <w:color w:val="2A2929"/>
          <w:sz w:val="20"/>
          <w:szCs w:val="20"/>
        </w:rPr>
      </w:pPr>
    </w:p>
    <w:p w14:paraId="48CAB7C4" w14:textId="77777777" w:rsidR="00A86B1D" w:rsidRPr="00C0758E" w:rsidRDefault="00A86B1D" w:rsidP="008A28E2">
      <w:pPr>
        <w:widowControl w:val="0"/>
        <w:numPr>
          <w:ilvl w:val="0"/>
          <w:numId w:val="8"/>
        </w:numPr>
        <w:spacing w:before="0"/>
        <w:ind w:right="98"/>
        <w:jc w:val="both"/>
        <w:rPr>
          <w:rFonts w:ascii="Garamond" w:hAnsi="Garamond"/>
          <w:bCs/>
          <w:color w:val="2A2929"/>
          <w:sz w:val="20"/>
          <w:szCs w:val="20"/>
        </w:rPr>
      </w:pPr>
      <w:r w:rsidRPr="00752BDD">
        <w:rPr>
          <w:rFonts w:ascii="Garamond" w:hAnsi="Garamond"/>
          <w:bCs/>
          <w:color w:val="2A2929"/>
          <w:sz w:val="20"/>
          <w:szCs w:val="20"/>
        </w:rPr>
        <w:t xml:space="preserve">di essere </w:t>
      </w:r>
      <w:r w:rsidRPr="00C0758E">
        <w:rPr>
          <w:rFonts w:ascii="Garamond" w:hAnsi="Garamond"/>
          <w:bCs/>
          <w:color w:val="2A2929"/>
          <w:sz w:val="20"/>
          <w:szCs w:val="20"/>
        </w:rPr>
        <w:t>in possesso dell’attestazione di qualificazione SOA della quale si forniscono i seguenti dati  identificativi:</w:t>
      </w:r>
    </w:p>
    <w:p w14:paraId="23F8C487"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identità della SOA (Società Organismo di Attestazione) che ha rilasciato l’attestazione di qualificazione  </w:t>
      </w:r>
      <w:bookmarkStart w:id="49" w:name="Testo129"/>
      <w:r w:rsidR="0001374B" w:rsidRPr="00C0758E">
        <w:rPr>
          <w:rFonts w:ascii="Garamond" w:hAnsi="Garamond"/>
          <w:sz w:val="20"/>
          <w:szCs w:val="20"/>
        </w:rPr>
        <w:fldChar w:fldCharType="begin">
          <w:ffData>
            <w:name w:val="Testo129"/>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bookmarkEnd w:id="49"/>
      <w:r w:rsidRPr="00C0758E">
        <w:rPr>
          <w:rFonts w:ascii="Garamond" w:hAnsi="Garamond"/>
          <w:sz w:val="20"/>
          <w:szCs w:val="20"/>
        </w:rPr>
        <w:t>;</w:t>
      </w:r>
    </w:p>
    <w:p w14:paraId="19983F38"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numero di attestazione SOA  </w:t>
      </w:r>
      <w:bookmarkStart w:id="50" w:name="Testo130"/>
      <w:r w:rsidR="0001374B" w:rsidRPr="00C0758E">
        <w:rPr>
          <w:rFonts w:ascii="Garamond" w:hAnsi="Garamond"/>
          <w:sz w:val="20"/>
          <w:szCs w:val="20"/>
        </w:rPr>
        <w:fldChar w:fldCharType="begin">
          <w:ffData>
            <w:name w:val="Testo130"/>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bookmarkEnd w:id="50"/>
      <w:r w:rsidRPr="00C0758E">
        <w:rPr>
          <w:rFonts w:ascii="Garamond" w:hAnsi="Garamond"/>
          <w:sz w:val="20"/>
          <w:szCs w:val="20"/>
        </w:rPr>
        <w:t>;</w:t>
      </w:r>
    </w:p>
    <w:p w14:paraId="00BE0876"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data di rilascio/emissione dell’attestazione SOA </w:t>
      </w:r>
      <w:bookmarkStart w:id="51" w:name="Testo131"/>
      <w:r w:rsidR="0001374B" w:rsidRPr="00C0758E">
        <w:rPr>
          <w:rFonts w:ascii="Garamond" w:hAnsi="Garamond"/>
          <w:sz w:val="20"/>
          <w:szCs w:val="20"/>
        </w:rPr>
        <w:fldChar w:fldCharType="begin">
          <w:ffData>
            <w:name w:val="Testo131"/>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bookmarkEnd w:id="51"/>
      <w:r w:rsidRPr="00C0758E">
        <w:rPr>
          <w:rFonts w:ascii="Garamond" w:hAnsi="Garamond"/>
          <w:sz w:val="20"/>
          <w:szCs w:val="20"/>
        </w:rPr>
        <w:t>;</w:t>
      </w:r>
    </w:p>
    <w:p w14:paraId="1557446D"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data di scadenza dell’attestazione SOA </w:t>
      </w:r>
      <w:bookmarkStart w:id="52" w:name="Testo132"/>
      <w:r w:rsidR="0001374B" w:rsidRPr="00C0758E">
        <w:rPr>
          <w:rFonts w:ascii="Garamond" w:hAnsi="Garamond"/>
          <w:sz w:val="20"/>
          <w:szCs w:val="20"/>
        </w:rPr>
        <w:fldChar w:fldCharType="begin">
          <w:ffData>
            <w:name w:val="Testo132"/>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bookmarkEnd w:id="52"/>
      <w:r w:rsidRPr="00C0758E">
        <w:rPr>
          <w:rFonts w:ascii="Garamond" w:hAnsi="Garamond"/>
          <w:sz w:val="20"/>
          <w:szCs w:val="20"/>
        </w:rPr>
        <w:t>;</w:t>
      </w:r>
    </w:p>
    <w:p w14:paraId="4FE8CDDC"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categoria </w:t>
      </w:r>
      <w:bookmarkStart w:id="53" w:name="Testo133"/>
      <w:r w:rsidR="0001374B" w:rsidRPr="00C0758E">
        <w:rPr>
          <w:rFonts w:ascii="Garamond" w:hAnsi="Garamond"/>
          <w:sz w:val="20"/>
          <w:szCs w:val="20"/>
        </w:rPr>
        <w:fldChar w:fldCharType="begin">
          <w:ffData>
            <w:name w:val="Testo133"/>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bookmarkEnd w:id="53"/>
      <w:r w:rsidRPr="00C0758E">
        <w:rPr>
          <w:rFonts w:ascii="Garamond" w:hAnsi="Garamond"/>
          <w:sz w:val="20"/>
          <w:szCs w:val="20"/>
        </w:rPr>
        <w:t xml:space="preserve"> classifica</w:t>
      </w:r>
      <w:r w:rsidRPr="00C0758E">
        <w:rPr>
          <w:rFonts w:ascii="Garamond" w:hAnsi="Garamond"/>
          <w:bCs/>
          <w:sz w:val="20"/>
          <w:szCs w:val="20"/>
        </w:rPr>
        <w:t xml:space="preserve"> </w:t>
      </w:r>
      <w:bookmarkStart w:id="54" w:name="Testo134"/>
      <w:r w:rsidR="0001374B" w:rsidRPr="00C0758E">
        <w:rPr>
          <w:rFonts w:ascii="Garamond" w:hAnsi="Garamond"/>
          <w:sz w:val="20"/>
          <w:szCs w:val="20"/>
        </w:rPr>
        <w:fldChar w:fldCharType="begin">
          <w:ffData>
            <w:name w:val="Testo134"/>
            <w:enabled/>
            <w:calcOnExit w:val="0"/>
            <w:textInput>
              <w:default w:val="....................."/>
            </w:textInput>
          </w:ffData>
        </w:fldChar>
      </w:r>
      <w:r w:rsidRPr="00C0758E">
        <w:rPr>
          <w:rFonts w:ascii="Garamond" w:hAnsi="Garamond"/>
          <w:bCs/>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bCs/>
          <w:noProof/>
          <w:sz w:val="20"/>
          <w:szCs w:val="20"/>
        </w:rPr>
        <w:t>.....................</w:t>
      </w:r>
      <w:r w:rsidR="0001374B" w:rsidRPr="00C0758E">
        <w:rPr>
          <w:rFonts w:ascii="Garamond" w:hAnsi="Garamond"/>
          <w:sz w:val="20"/>
          <w:szCs w:val="20"/>
        </w:rPr>
        <w:fldChar w:fldCharType="end"/>
      </w:r>
      <w:bookmarkEnd w:id="54"/>
    </w:p>
    <w:p w14:paraId="312E421C"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categoria </w:t>
      </w:r>
      <w:r w:rsidR="0001374B" w:rsidRPr="00C0758E">
        <w:rPr>
          <w:rFonts w:ascii="Garamond" w:hAnsi="Garamond"/>
          <w:sz w:val="20"/>
          <w:szCs w:val="20"/>
        </w:rPr>
        <w:fldChar w:fldCharType="begin">
          <w:ffData>
            <w:name w:val=""/>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r w:rsidRPr="00C0758E">
        <w:rPr>
          <w:rFonts w:ascii="Garamond" w:hAnsi="Garamond"/>
          <w:sz w:val="20"/>
          <w:szCs w:val="20"/>
        </w:rPr>
        <w:t xml:space="preserve"> classifica</w:t>
      </w:r>
      <w:r w:rsidRPr="00C0758E">
        <w:rPr>
          <w:rFonts w:ascii="Garamond" w:hAnsi="Garamond"/>
          <w:bCs/>
          <w:sz w:val="20"/>
          <w:szCs w:val="20"/>
        </w:rPr>
        <w:t xml:space="preserve"> </w:t>
      </w:r>
      <w:r w:rsidR="0001374B" w:rsidRPr="00C0758E">
        <w:rPr>
          <w:rFonts w:ascii="Garamond" w:hAnsi="Garamond"/>
          <w:bCs/>
          <w:sz w:val="20"/>
          <w:szCs w:val="20"/>
        </w:rPr>
        <w:fldChar w:fldCharType="begin">
          <w:ffData>
            <w:name w:val=""/>
            <w:enabled/>
            <w:calcOnExit w:val="0"/>
            <w:textInput>
              <w:default w:val="....................."/>
            </w:textInput>
          </w:ffData>
        </w:fldChar>
      </w:r>
      <w:r w:rsidRPr="00C0758E">
        <w:rPr>
          <w:rFonts w:ascii="Garamond" w:hAnsi="Garamond"/>
          <w:bCs/>
          <w:sz w:val="20"/>
          <w:szCs w:val="20"/>
        </w:rPr>
        <w:instrText xml:space="preserve"> FORMTEXT </w:instrText>
      </w:r>
      <w:r w:rsidR="0001374B" w:rsidRPr="00C0758E">
        <w:rPr>
          <w:rFonts w:ascii="Garamond" w:hAnsi="Garamond"/>
          <w:bCs/>
          <w:sz w:val="20"/>
          <w:szCs w:val="20"/>
        </w:rPr>
      </w:r>
      <w:r w:rsidR="0001374B" w:rsidRPr="00C0758E">
        <w:rPr>
          <w:rFonts w:ascii="Garamond" w:hAnsi="Garamond"/>
          <w:bCs/>
          <w:sz w:val="20"/>
          <w:szCs w:val="20"/>
        </w:rPr>
        <w:fldChar w:fldCharType="separate"/>
      </w:r>
      <w:r w:rsidRPr="00C0758E">
        <w:rPr>
          <w:rFonts w:ascii="Garamond" w:hAnsi="Garamond"/>
          <w:bCs/>
          <w:noProof/>
          <w:sz w:val="20"/>
          <w:szCs w:val="20"/>
        </w:rPr>
        <w:t>.....................</w:t>
      </w:r>
      <w:r w:rsidR="0001374B" w:rsidRPr="00C0758E">
        <w:rPr>
          <w:rFonts w:ascii="Garamond" w:hAnsi="Garamond"/>
          <w:bCs/>
          <w:sz w:val="20"/>
          <w:szCs w:val="20"/>
        </w:rPr>
        <w:fldChar w:fldCharType="end"/>
      </w:r>
    </w:p>
    <w:p w14:paraId="56AAEB69"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categoria </w:t>
      </w:r>
      <w:r w:rsidR="0001374B" w:rsidRPr="00C0758E">
        <w:rPr>
          <w:rFonts w:ascii="Garamond" w:hAnsi="Garamond"/>
          <w:sz w:val="20"/>
          <w:szCs w:val="20"/>
        </w:rPr>
        <w:fldChar w:fldCharType="begin">
          <w:ffData>
            <w:name w:val=""/>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r w:rsidRPr="00C0758E">
        <w:rPr>
          <w:rFonts w:ascii="Garamond" w:hAnsi="Garamond"/>
          <w:sz w:val="20"/>
          <w:szCs w:val="20"/>
        </w:rPr>
        <w:t xml:space="preserve"> classifica</w:t>
      </w:r>
      <w:r w:rsidRPr="00C0758E">
        <w:rPr>
          <w:rFonts w:ascii="Garamond" w:hAnsi="Garamond"/>
          <w:bCs/>
          <w:sz w:val="20"/>
          <w:szCs w:val="20"/>
        </w:rPr>
        <w:t xml:space="preserve"> </w:t>
      </w:r>
      <w:r w:rsidR="0001374B" w:rsidRPr="00C0758E">
        <w:rPr>
          <w:rFonts w:ascii="Garamond" w:hAnsi="Garamond"/>
          <w:bCs/>
          <w:sz w:val="20"/>
          <w:szCs w:val="20"/>
        </w:rPr>
        <w:fldChar w:fldCharType="begin">
          <w:ffData>
            <w:name w:val=""/>
            <w:enabled/>
            <w:calcOnExit w:val="0"/>
            <w:textInput>
              <w:default w:val="....................."/>
            </w:textInput>
          </w:ffData>
        </w:fldChar>
      </w:r>
      <w:r w:rsidRPr="00C0758E">
        <w:rPr>
          <w:rFonts w:ascii="Garamond" w:hAnsi="Garamond"/>
          <w:bCs/>
          <w:sz w:val="20"/>
          <w:szCs w:val="20"/>
        </w:rPr>
        <w:instrText xml:space="preserve"> FORMTEXT </w:instrText>
      </w:r>
      <w:r w:rsidR="0001374B" w:rsidRPr="00C0758E">
        <w:rPr>
          <w:rFonts w:ascii="Garamond" w:hAnsi="Garamond"/>
          <w:bCs/>
          <w:sz w:val="20"/>
          <w:szCs w:val="20"/>
        </w:rPr>
      </w:r>
      <w:r w:rsidR="0001374B" w:rsidRPr="00C0758E">
        <w:rPr>
          <w:rFonts w:ascii="Garamond" w:hAnsi="Garamond"/>
          <w:bCs/>
          <w:sz w:val="20"/>
          <w:szCs w:val="20"/>
        </w:rPr>
        <w:fldChar w:fldCharType="separate"/>
      </w:r>
      <w:r w:rsidRPr="00C0758E">
        <w:rPr>
          <w:rFonts w:ascii="Garamond" w:hAnsi="Garamond"/>
          <w:bCs/>
          <w:noProof/>
          <w:sz w:val="20"/>
          <w:szCs w:val="20"/>
        </w:rPr>
        <w:t>.....................</w:t>
      </w:r>
      <w:r w:rsidR="0001374B" w:rsidRPr="00C0758E">
        <w:rPr>
          <w:rFonts w:ascii="Garamond" w:hAnsi="Garamond"/>
          <w:bCs/>
          <w:sz w:val="20"/>
          <w:szCs w:val="20"/>
        </w:rPr>
        <w:fldChar w:fldCharType="end"/>
      </w:r>
    </w:p>
    <w:p w14:paraId="761600AB"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z w:val="20"/>
          <w:szCs w:val="20"/>
        </w:rPr>
        <w:t xml:space="preserve">categoria </w:t>
      </w:r>
      <w:r w:rsidR="0001374B" w:rsidRPr="00C0758E">
        <w:rPr>
          <w:rFonts w:ascii="Garamond" w:hAnsi="Garamond"/>
          <w:sz w:val="20"/>
          <w:szCs w:val="20"/>
        </w:rPr>
        <w:fldChar w:fldCharType="begin">
          <w:ffData>
            <w:name w:val=""/>
            <w:enabled/>
            <w:calcOnExit w:val="0"/>
            <w:textInput>
              <w:default w:val="...................."/>
            </w:textInput>
          </w:ffData>
        </w:fldChar>
      </w:r>
      <w:r w:rsidRPr="00C0758E">
        <w:rPr>
          <w:rFonts w:ascii="Garamond" w:hAnsi="Garamond"/>
          <w:sz w:val="20"/>
          <w:szCs w:val="20"/>
        </w:rPr>
        <w:instrText xml:space="preserve"> FORMTEXT </w:instrText>
      </w:r>
      <w:r w:rsidR="0001374B" w:rsidRPr="00C0758E">
        <w:rPr>
          <w:rFonts w:ascii="Garamond" w:hAnsi="Garamond"/>
          <w:sz w:val="20"/>
          <w:szCs w:val="20"/>
        </w:rPr>
      </w:r>
      <w:r w:rsidR="0001374B" w:rsidRPr="00C0758E">
        <w:rPr>
          <w:rFonts w:ascii="Garamond" w:hAnsi="Garamond"/>
          <w:sz w:val="20"/>
          <w:szCs w:val="20"/>
        </w:rPr>
        <w:fldChar w:fldCharType="separate"/>
      </w:r>
      <w:r w:rsidRPr="00C0758E">
        <w:rPr>
          <w:rFonts w:ascii="Garamond" w:hAnsi="Garamond"/>
          <w:noProof/>
          <w:sz w:val="20"/>
          <w:szCs w:val="20"/>
        </w:rPr>
        <w:t>....................</w:t>
      </w:r>
      <w:r w:rsidR="0001374B" w:rsidRPr="00C0758E">
        <w:rPr>
          <w:rFonts w:ascii="Garamond" w:hAnsi="Garamond"/>
          <w:sz w:val="20"/>
          <w:szCs w:val="20"/>
        </w:rPr>
        <w:fldChar w:fldCharType="end"/>
      </w:r>
      <w:r w:rsidRPr="00C0758E">
        <w:rPr>
          <w:rFonts w:ascii="Garamond" w:hAnsi="Garamond"/>
          <w:sz w:val="20"/>
          <w:szCs w:val="20"/>
        </w:rPr>
        <w:t xml:space="preserve"> classifica</w:t>
      </w:r>
      <w:r w:rsidRPr="00C0758E">
        <w:rPr>
          <w:rFonts w:ascii="Garamond" w:hAnsi="Garamond"/>
          <w:bCs/>
          <w:sz w:val="20"/>
          <w:szCs w:val="20"/>
        </w:rPr>
        <w:t xml:space="preserve"> </w:t>
      </w:r>
      <w:r w:rsidR="0001374B" w:rsidRPr="00C0758E">
        <w:rPr>
          <w:rFonts w:ascii="Garamond" w:hAnsi="Garamond"/>
          <w:bCs/>
          <w:sz w:val="20"/>
          <w:szCs w:val="20"/>
        </w:rPr>
        <w:fldChar w:fldCharType="begin">
          <w:ffData>
            <w:name w:val=""/>
            <w:enabled/>
            <w:calcOnExit w:val="0"/>
            <w:textInput>
              <w:default w:val="....................."/>
            </w:textInput>
          </w:ffData>
        </w:fldChar>
      </w:r>
      <w:r w:rsidRPr="00C0758E">
        <w:rPr>
          <w:rFonts w:ascii="Garamond" w:hAnsi="Garamond"/>
          <w:bCs/>
          <w:sz w:val="20"/>
          <w:szCs w:val="20"/>
        </w:rPr>
        <w:instrText xml:space="preserve"> FORMTEXT </w:instrText>
      </w:r>
      <w:r w:rsidR="0001374B" w:rsidRPr="00C0758E">
        <w:rPr>
          <w:rFonts w:ascii="Garamond" w:hAnsi="Garamond"/>
          <w:bCs/>
          <w:sz w:val="20"/>
          <w:szCs w:val="20"/>
        </w:rPr>
      </w:r>
      <w:r w:rsidR="0001374B" w:rsidRPr="00C0758E">
        <w:rPr>
          <w:rFonts w:ascii="Garamond" w:hAnsi="Garamond"/>
          <w:bCs/>
          <w:sz w:val="20"/>
          <w:szCs w:val="20"/>
        </w:rPr>
        <w:fldChar w:fldCharType="separate"/>
      </w:r>
      <w:r w:rsidRPr="00C0758E">
        <w:rPr>
          <w:rFonts w:ascii="Garamond" w:hAnsi="Garamond"/>
          <w:bCs/>
          <w:noProof/>
          <w:sz w:val="20"/>
          <w:szCs w:val="20"/>
        </w:rPr>
        <w:t>.....................</w:t>
      </w:r>
      <w:r w:rsidR="0001374B" w:rsidRPr="00C0758E">
        <w:rPr>
          <w:rFonts w:ascii="Garamond" w:hAnsi="Garamond"/>
          <w:bCs/>
          <w:sz w:val="20"/>
          <w:szCs w:val="20"/>
        </w:rPr>
        <w:fldChar w:fldCharType="end"/>
      </w:r>
    </w:p>
    <w:p w14:paraId="4524A50B" w14:textId="77777777" w:rsidR="00A86B1D" w:rsidRPr="00C0758E" w:rsidRDefault="00A86B1D" w:rsidP="00EE0F45">
      <w:pPr>
        <w:numPr>
          <w:ilvl w:val="3"/>
          <w:numId w:val="12"/>
        </w:numPr>
        <w:tabs>
          <w:tab w:val="clear" w:pos="1134"/>
        </w:tabs>
        <w:spacing w:before="0"/>
        <w:ind w:left="709"/>
        <w:jc w:val="both"/>
        <w:rPr>
          <w:rFonts w:ascii="Garamond" w:hAnsi="Garamond"/>
          <w:sz w:val="20"/>
          <w:szCs w:val="20"/>
        </w:rPr>
      </w:pPr>
      <w:r w:rsidRPr="00C0758E">
        <w:rPr>
          <w:rFonts w:ascii="Garamond" w:hAnsi="Garamond"/>
          <w:spacing w:val="-2"/>
          <w:sz w:val="20"/>
          <w:szCs w:val="20"/>
        </w:rPr>
        <w:t>che i/il direttori/e tecnici/o sono/è:</w:t>
      </w:r>
      <w:r w:rsidRPr="00C0758E">
        <w:rPr>
          <w:rFonts w:ascii="Garamond" w:hAnsi="Garamond"/>
          <w:sz w:val="20"/>
          <w:szCs w:val="20"/>
        </w:rPr>
        <w:t xml:space="preserve"> (</w:t>
      </w:r>
      <w:r w:rsidRPr="00C0758E">
        <w:rPr>
          <w:rFonts w:ascii="Garamond" w:hAnsi="Garamond"/>
          <w:iCs/>
          <w:sz w:val="20"/>
          <w:szCs w:val="20"/>
        </w:rPr>
        <w:t>indicarli tutti</w:t>
      </w:r>
      <w:r w:rsidRPr="00C0758E">
        <w:rPr>
          <w:rFonts w:ascii="Garamond" w:hAnsi="Garamond"/>
          <w:sz w:val="20"/>
          <w:szCs w:val="20"/>
        </w:rPr>
        <w:t xml:space="preserve">): </w:t>
      </w:r>
    </w:p>
    <w:tbl>
      <w:tblPr>
        <w:tblW w:w="9639" w:type="dxa"/>
        <w:tblInd w:w="496"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2FD77BB1" w14:textId="77777777" w:rsidTr="00EE0F45">
        <w:trPr>
          <w:trHeight w:val="284"/>
        </w:trPr>
        <w:tc>
          <w:tcPr>
            <w:tcW w:w="1839" w:type="dxa"/>
            <w:gridSpan w:val="3"/>
            <w:tcBorders>
              <w:top w:val="nil"/>
              <w:left w:val="nil"/>
              <w:bottom w:val="dotted" w:sz="4" w:space="0" w:color="auto"/>
              <w:right w:val="nil"/>
            </w:tcBorders>
            <w:vAlign w:val="bottom"/>
            <w:hideMark/>
          </w:tcPr>
          <w:p w14:paraId="29DC79D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 1</w:t>
            </w:r>
          </w:p>
        </w:tc>
        <w:tc>
          <w:tcPr>
            <w:tcW w:w="4097" w:type="dxa"/>
            <w:gridSpan w:val="5"/>
            <w:tcBorders>
              <w:top w:val="nil"/>
              <w:left w:val="nil"/>
              <w:bottom w:val="dotted" w:sz="4" w:space="0" w:color="auto"/>
              <w:right w:val="nil"/>
            </w:tcBorders>
            <w:vAlign w:val="bottom"/>
            <w:hideMark/>
          </w:tcPr>
          <w:p w14:paraId="0A3A83E6"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7"/>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01E2C5C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73CA381C"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58C1058D" w14:textId="77777777" w:rsidTr="00EE0F45">
        <w:trPr>
          <w:cantSplit/>
          <w:trHeight w:val="284"/>
        </w:trPr>
        <w:tc>
          <w:tcPr>
            <w:tcW w:w="758" w:type="dxa"/>
            <w:gridSpan w:val="2"/>
            <w:tcBorders>
              <w:top w:val="dotted" w:sz="4" w:space="0" w:color="auto"/>
              <w:left w:val="nil"/>
              <w:bottom w:val="dotted" w:sz="4" w:space="0" w:color="auto"/>
              <w:right w:val="nil"/>
            </w:tcBorders>
            <w:vAlign w:val="bottom"/>
            <w:hideMark/>
          </w:tcPr>
          <w:p w14:paraId="78B106E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3A6277F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6EA1842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4558310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635C9CA6"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72F2695D"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8D60FBE" w14:textId="77777777" w:rsidTr="00EE0F45">
        <w:trPr>
          <w:cantSplit/>
          <w:trHeight w:val="284"/>
        </w:trPr>
        <w:tc>
          <w:tcPr>
            <w:tcW w:w="578" w:type="dxa"/>
            <w:tcBorders>
              <w:top w:val="dotted" w:sz="4" w:space="0" w:color="auto"/>
              <w:left w:val="nil"/>
              <w:bottom w:val="dotted" w:sz="4" w:space="0" w:color="auto"/>
              <w:right w:val="nil"/>
            </w:tcBorders>
            <w:vAlign w:val="bottom"/>
            <w:hideMark/>
          </w:tcPr>
          <w:p w14:paraId="7FFEDA4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hideMark/>
          </w:tcPr>
          <w:p w14:paraId="6F097AE9"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826" w:type="dxa"/>
            <w:tcBorders>
              <w:top w:val="dotted" w:sz="4" w:space="0" w:color="auto"/>
              <w:left w:val="nil"/>
              <w:bottom w:val="dotted" w:sz="4" w:space="0" w:color="auto"/>
              <w:right w:val="nil"/>
            </w:tcBorders>
            <w:vAlign w:val="bottom"/>
            <w:hideMark/>
          </w:tcPr>
          <w:p w14:paraId="59BD2CA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hideMark/>
          </w:tcPr>
          <w:p w14:paraId="49673E8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6726B1EE" w14:textId="77777777" w:rsidR="00A86B1D" w:rsidRPr="00752BDD" w:rsidRDefault="00A86B1D" w:rsidP="00A86B1D">
      <w:pPr>
        <w:pStyle w:val="sche3"/>
        <w:ind w:left="709" w:firstLine="709"/>
        <w:rPr>
          <w:rFonts w:ascii="Garamond" w:hAnsi="Garamond"/>
          <w:i/>
          <w:iCs/>
          <w:spacing w:val="-2"/>
          <w:sz w:val="18"/>
          <w:szCs w:val="18"/>
          <w:lang w:val="it-IT"/>
        </w:rPr>
      </w:pPr>
    </w:p>
    <w:tbl>
      <w:tblPr>
        <w:tblW w:w="9639" w:type="dxa"/>
        <w:tblInd w:w="496"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3483E97D" w14:textId="77777777" w:rsidTr="00EE0F45">
        <w:trPr>
          <w:trHeight w:val="284"/>
        </w:trPr>
        <w:tc>
          <w:tcPr>
            <w:tcW w:w="1839" w:type="dxa"/>
            <w:gridSpan w:val="3"/>
            <w:tcBorders>
              <w:top w:val="nil"/>
              <w:left w:val="nil"/>
              <w:bottom w:val="dotted" w:sz="4" w:space="0" w:color="auto"/>
              <w:right w:val="nil"/>
            </w:tcBorders>
            <w:vAlign w:val="bottom"/>
            <w:hideMark/>
          </w:tcPr>
          <w:p w14:paraId="5284E35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 2</w:t>
            </w:r>
          </w:p>
        </w:tc>
        <w:tc>
          <w:tcPr>
            <w:tcW w:w="4097" w:type="dxa"/>
            <w:gridSpan w:val="5"/>
            <w:tcBorders>
              <w:top w:val="nil"/>
              <w:left w:val="nil"/>
              <w:bottom w:val="dotted" w:sz="4" w:space="0" w:color="auto"/>
              <w:right w:val="nil"/>
            </w:tcBorders>
            <w:vAlign w:val="bottom"/>
            <w:hideMark/>
          </w:tcPr>
          <w:p w14:paraId="4F13097A"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7"/>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285F6AF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6F97FAF8"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D40C7F2" w14:textId="77777777" w:rsidTr="00EE0F45">
        <w:trPr>
          <w:cantSplit/>
          <w:trHeight w:val="284"/>
        </w:trPr>
        <w:tc>
          <w:tcPr>
            <w:tcW w:w="758" w:type="dxa"/>
            <w:gridSpan w:val="2"/>
            <w:tcBorders>
              <w:top w:val="dotted" w:sz="4" w:space="0" w:color="auto"/>
              <w:left w:val="nil"/>
              <w:bottom w:val="dotted" w:sz="4" w:space="0" w:color="auto"/>
              <w:right w:val="nil"/>
            </w:tcBorders>
            <w:vAlign w:val="bottom"/>
            <w:hideMark/>
          </w:tcPr>
          <w:p w14:paraId="43A141B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nato il </w:t>
            </w:r>
          </w:p>
        </w:tc>
        <w:tc>
          <w:tcPr>
            <w:tcW w:w="1576" w:type="dxa"/>
            <w:gridSpan w:val="2"/>
            <w:tcBorders>
              <w:top w:val="dotted" w:sz="4" w:space="0" w:color="auto"/>
              <w:left w:val="nil"/>
              <w:bottom w:val="dotted" w:sz="4" w:space="0" w:color="auto"/>
              <w:right w:val="nil"/>
            </w:tcBorders>
            <w:vAlign w:val="bottom"/>
            <w:hideMark/>
          </w:tcPr>
          <w:p w14:paraId="1C63EDF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40ADE631"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6A64B320"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3438BDD9"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7FD804E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772499B2" w14:textId="77777777" w:rsidTr="00EE0F45">
        <w:trPr>
          <w:cantSplit/>
          <w:trHeight w:val="284"/>
        </w:trPr>
        <w:tc>
          <w:tcPr>
            <w:tcW w:w="578" w:type="dxa"/>
            <w:tcBorders>
              <w:top w:val="dotted" w:sz="4" w:space="0" w:color="auto"/>
              <w:left w:val="nil"/>
              <w:bottom w:val="dotted" w:sz="4" w:space="0" w:color="auto"/>
              <w:right w:val="nil"/>
            </w:tcBorders>
            <w:vAlign w:val="bottom"/>
            <w:hideMark/>
          </w:tcPr>
          <w:p w14:paraId="5943410A"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hideMark/>
          </w:tcPr>
          <w:p w14:paraId="04230A5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826" w:type="dxa"/>
            <w:tcBorders>
              <w:top w:val="dotted" w:sz="4" w:space="0" w:color="auto"/>
              <w:left w:val="nil"/>
              <w:bottom w:val="dotted" w:sz="4" w:space="0" w:color="auto"/>
              <w:right w:val="nil"/>
            </w:tcBorders>
            <w:vAlign w:val="bottom"/>
            <w:hideMark/>
          </w:tcPr>
          <w:p w14:paraId="4F500F5B"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hideMark/>
          </w:tcPr>
          <w:p w14:paraId="4D6A03E7"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52292744" w14:textId="77777777" w:rsidR="00A86B1D" w:rsidRPr="00752BDD" w:rsidRDefault="00A86B1D" w:rsidP="00A86B1D">
      <w:pPr>
        <w:pStyle w:val="sche3"/>
        <w:ind w:left="709" w:firstLine="709"/>
        <w:rPr>
          <w:rFonts w:ascii="Garamond" w:hAnsi="Garamond"/>
          <w:i/>
          <w:iCs/>
          <w:spacing w:val="-2"/>
          <w:sz w:val="18"/>
          <w:szCs w:val="18"/>
          <w:lang w:val="it-IT"/>
        </w:rPr>
      </w:pPr>
    </w:p>
    <w:tbl>
      <w:tblPr>
        <w:tblW w:w="9639" w:type="dxa"/>
        <w:tblInd w:w="496"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578"/>
        <w:gridCol w:w="180"/>
        <w:gridCol w:w="1081"/>
        <w:gridCol w:w="495"/>
        <w:gridCol w:w="375"/>
        <w:gridCol w:w="675"/>
        <w:gridCol w:w="826"/>
        <w:gridCol w:w="1726"/>
        <w:gridCol w:w="45"/>
        <w:gridCol w:w="706"/>
        <w:gridCol w:w="901"/>
        <w:gridCol w:w="2051"/>
      </w:tblGrid>
      <w:tr w:rsidR="00A86B1D" w:rsidRPr="00752BDD" w14:paraId="77022FBD" w14:textId="77777777" w:rsidTr="00EE0F45">
        <w:trPr>
          <w:trHeight w:val="284"/>
        </w:trPr>
        <w:tc>
          <w:tcPr>
            <w:tcW w:w="1839" w:type="dxa"/>
            <w:gridSpan w:val="3"/>
            <w:tcBorders>
              <w:top w:val="nil"/>
              <w:left w:val="nil"/>
              <w:bottom w:val="dotted" w:sz="4" w:space="0" w:color="auto"/>
              <w:right w:val="nil"/>
            </w:tcBorders>
            <w:vAlign w:val="bottom"/>
            <w:hideMark/>
          </w:tcPr>
          <w:p w14:paraId="0FD4413C"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Nome e cognome 3</w:t>
            </w:r>
          </w:p>
        </w:tc>
        <w:tc>
          <w:tcPr>
            <w:tcW w:w="4097" w:type="dxa"/>
            <w:gridSpan w:val="5"/>
            <w:tcBorders>
              <w:top w:val="nil"/>
              <w:left w:val="nil"/>
              <w:bottom w:val="dotted" w:sz="4" w:space="0" w:color="auto"/>
              <w:right w:val="nil"/>
            </w:tcBorders>
            <w:vAlign w:val="bottom"/>
            <w:hideMark/>
          </w:tcPr>
          <w:p w14:paraId="5CD752FE"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7"/>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751" w:type="dxa"/>
            <w:gridSpan w:val="2"/>
            <w:tcBorders>
              <w:top w:val="nil"/>
              <w:left w:val="nil"/>
              <w:bottom w:val="dotted" w:sz="4" w:space="0" w:color="auto"/>
              <w:right w:val="nil"/>
            </w:tcBorders>
            <w:vAlign w:val="bottom"/>
            <w:hideMark/>
          </w:tcPr>
          <w:p w14:paraId="4B97BCF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c.f. </w:t>
            </w:r>
          </w:p>
        </w:tc>
        <w:tc>
          <w:tcPr>
            <w:tcW w:w="2952" w:type="dxa"/>
            <w:gridSpan w:val="2"/>
            <w:tcBorders>
              <w:top w:val="nil"/>
              <w:left w:val="nil"/>
              <w:bottom w:val="dotted" w:sz="4" w:space="0" w:color="auto"/>
              <w:right w:val="nil"/>
            </w:tcBorders>
            <w:vAlign w:val="bottom"/>
            <w:hideMark/>
          </w:tcPr>
          <w:p w14:paraId="1738BEF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8"/>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0A3E44C0" w14:textId="77777777" w:rsidTr="00EE0F45">
        <w:trPr>
          <w:cantSplit/>
          <w:trHeight w:val="284"/>
        </w:trPr>
        <w:tc>
          <w:tcPr>
            <w:tcW w:w="758" w:type="dxa"/>
            <w:gridSpan w:val="2"/>
            <w:tcBorders>
              <w:top w:val="dotted" w:sz="4" w:space="0" w:color="auto"/>
              <w:left w:val="nil"/>
              <w:bottom w:val="dotted" w:sz="4" w:space="0" w:color="auto"/>
              <w:right w:val="nil"/>
            </w:tcBorders>
            <w:vAlign w:val="bottom"/>
            <w:hideMark/>
          </w:tcPr>
          <w:p w14:paraId="29EE6018"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lastRenderedPageBreak/>
              <w:t xml:space="preserve">nato il </w:t>
            </w:r>
          </w:p>
        </w:tc>
        <w:tc>
          <w:tcPr>
            <w:tcW w:w="1576" w:type="dxa"/>
            <w:gridSpan w:val="2"/>
            <w:tcBorders>
              <w:top w:val="dotted" w:sz="4" w:space="0" w:color="auto"/>
              <w:left w:val="nil"/>
              <w:bottom w:val="dotted" w:sz="4" w:space="0" w:color="auto"/>
              <w:right w:val="nil"/>
            </w:tcBorders>
            <w:vAlign w:val="bottom"/>
            <w:hideMark/>
          </w:tcPr>
          <w:p w14:paraId="38E94B11"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49"/>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375" w:type="dxa"/>
            <w:tcBorders>
              <w:top w:val="dotted" w:sz="4" w:space="0" w:color="auto"/>
              <w:left w:val="nil"/>
              <w:bottom w:val="dotted" w:sz="4" w:space="0" w:color="auto"/>
              <w:right w:val="nil"/>
            </w:tcBorders>
            <w:vAlign w:val="bottom"/>
            <w:hideMark/>
          </w:tcPr>
          <w:p w14:paraId="68F1968D"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a</w:t>
            </w:r>
          </w:p>
        </w:tc>
        <w:tc>
          <w:tcPr>
            <w:tcW w:w="3272" w:type="dxa"/>
            <w:gridSpan w:val="4"/>
            <w:tcBorders>
              <w:top w:val="dotted" w:sz="4" w:space="0" w:color="auto"/>
              <w:left w:val="nil"/>
              <w:bottom w:val="dotted" w:sz="4" w:space="0" w:color="auto"/>
              <w:right w:val="nil"/>
            </w:tcBorders>
            <w:vAlign w:val="bottom"/>
            <w:hideMark/>
          </w:tcPr>
          <w:p w14:paraId="17299516"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0"/>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1607" w:type="dxa"/>
            <w:gridSpan w:val="2"/>
            <w:tcBorders>
              <w:top w:val="dotted" w:sz="4" w:space="0" w:color="auto"/>
              <w:left w:val="nil"/>
              <w:bottom w:val="dotted" w:sz="4" w:space="0" w:color="auto"/>
              <w:right w:val="nil"/>
            </w:tcBorders>
            <w:vAlign w:val="bottom"/>
            <w:hideMark/>
          </w:tcPr>
          <w:p w14:paraId="31493C1E"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 xml:space="preserve">Residente in </w:t>
            </w:r>
          </w:p>
        </w:tc>
        <w:tc>
          <w:tcPr>
            <w:tcW w:w="2051" w:type="dxa"/>
            <w:tcBorders>
              <w:top w:val="dotted" w:sz="4" w:space="0" w:color="auto"/>
              <w:left w:val="nil"/>
              <w:bottom w:val="dotted" w:sz="4" w:space="0" w:color="auto"/>
              <w:right w:val="nil"/>
            </w:tcBorders>
            <w:vAlign w:val="bottom"/>
            <w:hideMark/>
          </w:tcPr>
          <w:p w14:paraId="61941D8B"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1"/>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1B8D1FE1" w14:textId="77777777" w:rsidTr="00EE0F45">
        <w:trPr>
          <w:cantSplit/>
          <w:trHeight w:val="284"/>
        </w:trPr>
        <w:tc>
          <w:tcPr>
            <w:tcW w:w="578" w:type="dxa"/>
            <w:tcBorders>
              <w:top w:val="dotted" w:sz="4" w:space="0" w:color="auto"/>
              <w:left w:val="nil"/>
              <w:bottom w:val="dotted" w:sz="4" w:space="0" w:color="auto"/>
              <w:right w:val="nil"/>
            </w:tcBorders>
            <w:vAlign w:val="bottom"/>
            <w:hideMark/>
          </w:tcPr>
          <w:p w14:paraId="11E038C5"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via</w:t>
            </w:r>
          </w:p>
        </w:tc>
        <w:tc>
          <w:tcPr>
            <w:tcW w:w="2806" w:type="dxa"/>
            <w:gridSpan w:val="5"/>
            <w:tcBorders>
              <w:top w:val="dotted" w:sz="4" w:space="0" w:color="auto"/>
              <w:left w:val="nil"/>
              <w:bottom w:val="dotted" w:sz="4" w:space="0" w:color="auto"/>
              <w:right w:val="nil"/>
            </w:tcBorders>
            <w:vAlign w:val="bottom"/>
            <w:hideMark/>
          </w:tcPr>
          <w:p w14:paraId="61EE87D3"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2"/>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c>
          <w:tcPr>
            <w:tcW w:w="826" w:type="dxa"/>
            <w:tcBorders>
              <w:top w:val="dotted" w:sz="4" w:space="0" w:color="auto"/>
              <w:left w:val="nil"/>
              <w:bottom w:val="dotted" w:sz="4" w:space="0" w:color="auto"/>
              <w:right w:val="nil"/>
            </w:tcBorders>
            <w:vAlign w:val="bottom"/>
            <w:hideMark/>
          </w:tcPr>
          <w:p w14:paraId="16DD9494" w14:textId="77777777" w:rsidR="00A86B1D" w:rsidRPr="00752BDD" w:rsidRDefault="00A86B1D" w:rsidP="00A86B1D">
            <w:pPr>
              <w:widowControl w:val="0"/>
              <w:ind w:right="98"/>
              <w:jc w:val="both"/>
              <w:rPr>
                <w:rFonts w:ascii="Garamond" w:hAnsi="Garamond"/>
                <w:sz w:val="18"/>
                <w:szCs w:val="18"/>
              </w:rPr>
            </w:pPr>
            <w:r w:rsidRPr="00752BDD">
              <w:rPr>
                <w:rFonts w:ascii="Garamond" w:hAnsi="Garamond"/>
                <w:sz w:val="18"/>
                <w:szCs w:val="18"/>
              </w:rPr>
              <w:t>Prov.</w:t>
            </w:r>
          </w:p>
        </w:tc>
        <w:tc>
          <w:tcPr>
            <w:tcW w:w="5429" w:type="dxa"/>
            <w:gridSpan w:val="5"/>
            <w:tcBorders>
              <w:top w:val="dotted" w:sz="4" w:space="0" w:color="auto"/>
              <w:left w:val="nil"/>
              <w:bottom w:val="dotted" w:sz="4" w:space="0" w:color="auto"/>
              <w:right w:val="nil"/>
            </w:tcBorders>
            <w:vAlign w:val="bottom"/>
            <w:hideMark/>
          </w:tcPr>
          <w:p w14:paraId="4D99ACF5" w14:textId="77777777" w:rsidR="00A86B1D" w:rsidRPr="00752BDD" w:rsidRDefault="0001374B" w:rsidP="00A86B1D">
            <w:pPr>
              <w:widowControl w:val="0"/>
              <w:ind w:right="98"/>
              <w:jc w:val="both"/>
              <w:rPr>
                <w:rFonts w:ascii="Garamond" w:hAnsi="Garamond"/>
                <w:sz w:val="18"/>
                <w:szCs w:val="18"/>
              </w:rPr>
            </w:pPr>
            <w:r w:rsidRPr="00752BDD">
              <w:rPr>
                <w:rFonts w:ascii="Garamond" w:hAnsi="Garamond"/>
                <w:sz w:val="18"/>
                <w:szCs w:val="18"/>
              </w:rPr>
              <w:fldChar w:fldCharType="begin">
                <w:ffData>
                  <w:name w:val="Testo5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100CAB4C" w14:textId="77777777" w:rsidR="00C0758E" w:rsidRDefault="00C0758E" w:rsidP="00C0758E">
      <w:pPr>
        <w:pStyle w:val="sche3"/>
        <w:suppressAutoHyphens/>
        <w:overflowPunct/>
        <w:autoSpaceDE/>
        <w:autoSpaceDN/>
        <w:adjustRightInd/>
        <w:ind w:left="360"/>
        <w:rPr>
          <w:rFonts w:ascii="Garamond" w:hAnsi="Garamond"/>
          <w:lang w:val="it-IT"/>
        </w:rPr>
      </w:pPr>
    </w:p>
    <w:p w14:paraId="51142AB2" w14:textId="77777777" w:rsidR="00A86B1D" w:rsidRPr="00C0758E" w:rsidRDefault="00A86B1D" w:rsidP="008A28E2">
      <w:pPr>
        <w:pStyle w:val="sche3"/>
        <w:numPr>
          <w:ilvl w:val="0"/>
          <w:numId w:val="8"/>
        </w:numPr>
        <w:suppressAutoHyphens/>
        <w:overflowPunct/>
        <w:autoSpaceDE/>
        <w:autoSpaceDN/>
        <w:adjustRightInd/>
        <w:rPr>
          <w:rFonts w:ascii="Garamond" w:hAnsi="Garamond"/>
          <w:lang w:val="it-IT"/>
        </w:rPr>
      </w:pPr>
      <w:r w:rsidRPr="00C0758E">
        <w:rPr>
          <w:rFonts w:ascii="Garamond" w:hAnsi="Garamond"/>
          <w:lang w:val="it-IT"/>
        </w:rPr>
        <w:t xml:space="preserve">di rinunciare a chiedere rimborsi o compensi di qualsiasi genere, indipendentemente dall’esito riveniente dalla aggiudicazione definitiva della presente </w:t>
      </w:r>
      <w:r w:rsidRPr="00C0758E">
        <w:rPr>
          <w:rFonts w:ascii="Garamond" w:hAnsi="Garamond"/>
          <w:iCs/>
          <w:lang w:val="it-IT"/>
        </w:rPr>
        <w:t>procedura</w:t>
      </w:r>
      <w:r w:rsidRPr="00C0758E">
        <w:rPr>
          <w:rFonts w:ascii="Garamond" w:hAnsi="Garamond"/>
          <w:lang w:val="it-IT"/>
        </w:rPr>
        <w:t xml:space="preserve"> relativa all’oggetto;</w:t>
      </w:r>
    </w:p>
    <w:p w14:paraId="0DB6CF53" w14:textId="77777777" w:rsidR="00C0758E" w:rsidRDefault="00C0758E" w:rsidP="00C0758E">
      <w:pPr>
        <w:pStyle w:val="sche3"/>
        <w:suppressAutoHyphens/>
        <w:overflowPunct/>
        <w:autoSpaceDE/>
        <w:autoSpaceDN/>
        <w:adjustRightInd/>
        <w:ind w:left="360"/>
        <w:rPr>
          <w:rFonts w:ascii="Garamond" w:hAnsi="Garamond"/>
          <w:lang w:val="it-IT"/>
        </w:rPr>
      </w:pPr>
    </w:p>
    <w:p w14:paraId="393C62C4" w14:textId="77777777" w:rsidR="00A86B1D" w:rsidRPr="00C0758E" w:rsidRDefault="00A86B1D" w:rsidP="008A28E2">
      <w:pPr>
        <w:pStyle w:val="sche3"/>
        <w:numPr>
          <w:ilvl w:val="0"/>
          <w:numId w:val="8"/>
        </w:numPr>
        <w:suppressAutoHyphens/>
        <w:overflowPunct/>
        <w:autoSpaceDE/>
        <w:autoSpaceDN/>
        <w:adjustRightInd/>
        <w:rPr>
          <w:rFonts w:ascii="Garamond" w:hAnsi="Garamond"/>
          <w:lang w:val="it-IT"/>
        </w:rPr>
      </w:pPr>
      <w:r w:rsidRPr="00C0758E">
        <w:rPr>
          <w:rFonts w:ascii="Garamond" w:hAnsi="Garamond"/>
          <w:lang w:val="it-IT"/>
        </w:rPr>
        <w:t>di aver preso conoscenza della natura dei finanziamenti dell’opera e di accettare le relative modalità di pagamento;</w:t>
      </w:r>
    </w:p>
    <w:p w14:paraId="5CA5DB35" w14:textId="77777777" w:rsidR="00C0758E" w:rsidRDefault="00C0758E" w:rsidP="00C0758E">
      <w:pPr>
        <w:pStyle w:val="sche3"/>
        <w:suppressAutoHyphens/>
        <w:ind w:left="360"/>
        <w:rPr>
          <w:rFonts w:ascii="Garamond" w:hAnsi="Garamond"/>
          <w:lang w:val="it-IT"/>
        </w:rPr>
      </w:pPr>
    </w:p>
    <w:p w14:paraId="61D77092" w14:textId="77777777" w:rsidR="005B31E0" w:rsidRPr="00C0758E" w:rsidRDefault="005B31E0" w:rsidP="005B31E0">
      <w:pPr>
        <w:pStyle w:val="sche3"/>
        <w:numPr>
          <w:ilvl w:val="0"/>
          <w:numId w:val="8"/>
        </w:numPr>
        <w:suppressAutoHyphens/>
        <w:rPr>
          <w:rFonts w:ascii="Garamond" w:hAnsi="Garamond"/>
          <w:lang w:val="it-IT"/>
        </w:rPr>
      </w:pPr>
      <w:r w:rsidRPr="00C0758E">
        <w:rPr>
          <w:rFonts w:ascii="Garamond" w:hAnsi="Garamond"/>
          <w:lang w:val="it-IT"/>
        </w:rPr>
        <w:t>Di aver (direttamente o mediante proprio personale dipendente di fiducia delegato):</w:t>
      </w:r>
    </w:p>
    <w:p w14:paraId="21067598" w14:textId="77777777" w:rsidR="005B31E0" w:rsidRPr="00C0758E" w:rsidRDefault="005B31E0" w:rsidP="005B31E0">
      <w:pPr>
        <w:pStyle w:val="sche3"/>
        <w:numPr>
          <w:ilvl w:val="0"/>
          <w:numId w:val="16"/>
        </w:numPr>
        <w:suppressAutoHyphens/>
        <w:ind w:left="567" w:hanging="141"/>
        <w:rPr>
          <w:rFonts w:ascii="Garamond" w:hAnsi="Garamond"/>
          <w:lang w:val="it-IT"/>
        </w:rPr>
      </w:pPr>
      <w:r w:rsidRPr="00C0758E">
        <w:rPr>
          <w:rFonts w:ascii="Garamond" w:hAnsi="Garamond"/>
          <w:lang w:val="it-IT"/>
        </w:rPr>
        <w:t>compiuto (congiuntamente per ogni impresa in caso di operatori plurisoggetto) il sopralluogo tecnico sui siti di esecuzione dei lavori, con cui ha preso piena conoscenza dello stato, delle condizioni e delle possibilità operative dei luoghi, delle vie di accesso agli stessi e della loro distanza dalle discariche autorizzate in cui conferire rifiuti;</w:t>
      </w:r>
    </w:p>
    <w:p w14:paraId="0FDA18EB" w14:textId="77777777" w:rsidR="005B31E0" w:rsidRPr="00C0758E" w:rsidRDefault="005B31E0" w:rsidP="005B31E0">
      <w:pPr>
        <w:pStyle w:val="sche3"/>
        <w:numPr>
          <w:ilvl w:val="0"/>
          <w:numId w:val="16"/>
        </w:numPr>
        <w:suppressAutoHyphens/>
        <w:ind w:left="567" w:hanging="141"/>
        <w:rPr>
          <w:rFonts w:ascii="Garamond" w:hAnsi="Garamond"/>
          <w:lang w:val="it-IT"/>
        </w:rPr>
      </w:pPr>
      <w:r w:rsidRPr="00C0758E">
        <w:rPr>
          <w:rFonts w:ascii="Garamond" w:hAnsi="Garamond"/>
          <w:lang w:val="it-IT"/>
        </w:rPr>
        <w:t>esaminato (congiuntamente per ogni impresa in caso di operatori plurisoggetto) il progetto a base di gara, ovvero tutte le relazioni e gli elaborati progettuali che lo costituiscono ivi compreso il computo metrico estimativo, addivenendo alla conclusione che a fronte dell’offerta proposta l’opera è effettivamente realizzabile e remunerativa;</w:t>
      </w:r>
    </w:p>
    <w:p w14:paraId="3CFABAE6" w14:textId="77777777" w:rsidR="005B31E0" w:rsidRPr="00C0758E" w:rsidRDefault="005B31E0" w:rsidP="005B31E0">
      <w:pPr>
        <w:pStyle w:val="sche3"/>
        <w:numPr>
          <w:ilvl w:val="0"/>
          <w:numId w:val="16"/>
        </w:numPr>
        <w:suppressAutoHyphens/>
        <w:ind w:left="567" w:hanging="141"/>
        <w:rPr>
          <w:rFonts w:ascii="Garamond" w:hAnsi="Garamond"/>
          <w:lang w:val="it-IT"/>
        </w:rPr>
      </w:pPr>
      <w:r w:rsidRPr="00C0758E">
        <w:rPr>
          <w:rFonts w:ascii="Garamond" w:hAnsi="Garamond"/>
          <w:lang w:val="it-IT"/>
        </w:rPr>
        <w:t>verificato che le proprie capacità finanziarie e tecniche sono compatibili con le condizioni fissate dalla Stazione Appaltante relativamente:</w:t>
      </w:r>
    </w:p>
    <w:p w14:paraId="79E0E6FD" w14:textId="77777777" w:rsidR="005B31E0" w:rsidRPr="00C0758E" w:rsidRDefault="005B31E0" w:rsidP="005B31E0">
      <w:pPr>
        <w:pStyle w:val="sche3"/>
        <w:numPr>
          <w:ilvl w:val="0"/>
          <w:numId w:val="17"/>
        </w:numPr>
        <w:suppressAutoHyphens/>
        <w:rPr>
          <w:rFonts w:ascii="Garamond" w:hAnsi="Garamond"/>
          <w:lang w:val="it-IT"/>
        </w:rPr>
      </w:pPr>
      <w:r w:rsidRPr="00C0758E">
        <w:rPr>
          <w:rFonts w:ascii="Garamond" w:hAnsi="Garamond"/>
          <w:lang w:val="it-IT"/>
        </w:rPr>
        <w:t>ai tempi di esecuzione contrattuale assegnati;</w:t>
      </w:r>
    </w:p>
    <w:p w14:paraId="440A6528" w14:textId="77777777" w:rsidR="005B31E0" w:rsidRPr="00C0758E" w:rsidRDefault="005B31E0" w:rsidP="005B31E0">
      <w:pPr>
        <w:pStyle w:val="sche3"/>
        <w:numPr>
          <w:ilvl w:val="0"/>
          <w:numId w:val="17"/>
        </w:numPr>
        <w:suppressAutoHyphens/>
        <w:rPr>
          <w:rFonts w:ascii="Garamond" w:hAnsi="Garamond"/>
          <w:lang w:val="it-IT"/>
        </w:rPr>
      </w:pPr>
      <w:r w:rsidRPr="00C0758E">
        <w:rPr>
          <w:rFonts w:ascii="Garamond" w:hAnsi="Garamond"/>
          <w:lang w:val="it-IT"/>
        </w:rPr>
        <w:t>ai costi delle lavorazioni previste in progetto, ritenendoli adeguati sia in termini di quantità che prezzi applicati;</w:t>
      </w:r>
    </w:p>
    <w:p w14:paraId="5DD78313" w14:textId="77777777" w:rsidR="005B31E0" w:rsidRPr="00C0758E" w:rsidRDefault="005B31E0" w:rsidP="005B31E0">
      <w:pPr>
        <w:pStyle w:val="sche3"/>
        <w:numPr>
          <w:ilvl w:val="0"/>
          <w:numId w:val="17"/>
        </w:numPr>
        <w:suppressAutoHyphens/>
        <w:rPr>
          <w:rFonts w:ascii="Garamond" w:hAnsi="Garamond"/>
          <w:lang w:val="it-IT"/>
        </w:rPr>
      </w:pPr>
      <w:r w:rsidRPr="00C0758E">
        <w:rPr>
          <w:rFonts w:ascii="Garamond" w:hAnsi="Garamond"/>
          <w:lang w:val="it-IT"/>
        </w:rPr>
        <w:t>all’adeguatezza dei propri dipendenti e delle attrezzature possedute e/o da noleggiare, in rapporto alle categorie di lavorazioni da appaltare;</w:t>
      </w:r>
    </w:p>
    <w:p w14:paraId="2FCC5E0C" w14:textId="77777777" w:rsidR="005B31E0" w:rsidRPr="00C0758E" w:rsidRDefault="005B31E0" w:rsidP="005B31E0">
      <w:pPr>
        <w:pStyle w:val="sche3"/>
        <w:numPr>
          <w:ilvl w:val="0"/>
          <w:numId w:val="16"/>
        </w:numPr>
        <w:suppressAutoHyphens/>
        <w:ind w:left="567" w:hanging="141"/>
        <w:rPr>
          <w:rFonts w:ascii="Garamond" w:hAnsi="Garamond"/>
          <w:lang w:val="it-IT"/>
        </w:rPr>
      </w:pPr>
      <w:r w:rsidRPr="00C0758E">
        <w:rPr>
          <w:rFonts w:ascii="Garamond" w:hAnsi="Garamond"/>
          <w:lang w:val="it-IT"/>
        </w:rPr>
        <w:t>condotto tutte le verifiche/disamine funzionali alla presentazione dell’offerta nel pieno rispetto e riconoscimento dell’applicazione del contratto collettivo nazionale e/o territoriale, del settore di riferimento, al personale impiegato nei lavori;</w:t>
      </w:r>
    </w:p>
    <w:p w14:paraId="4E40CCA6" w14:textId="77777777" w:rsidR="005B31E0" w:rsidRPr="00C0758E" w:rsidRDefault="005B31E0" w:rsidP="005B31E0">
      <w:pPr>
        <w:pStyle w:val="sche3"/>
        <w:numPr>
          <w:ilvl w:val="0"/>
          <w:numId w:val="16"/>
        </w:numPr>
        <w:suppressAutoHyphens/>
        <w:ind w:left="567" w:hanging="141"/>
        <w:rPr>
          <w:rFonts w:ascii="Garamond" w:hAnsi="Garamond"/>
          <w:lang w:val="it-IT"/>
        </w:rPr>
      </w:pPr>
      <w:r w:rsidRPr="00C0758E">
        <w:rPr>
          <w:rFonts w:ascii="Garamond" w:hAnsi="Garamond"/>
          <w:lang w:val="it-IT"/>
        </w:rPr>
        <w:t>redatto la propria offerta tecnica, migliorativa del progetto a base di gara, successivamente alla visione dello stato dei luoghi, all’esame del progetto a base di gara ed alla verifica delle proprie capacità finanziarie e tecniche per come sopra.</w:t>
      </w:r>
    </w:p>
    <w:p w14:paraId="26F7D16D" w14:textId="77777777" w:rsidR="00C0758E" w:rsidRDefault="00C0758E" w:rsidP="00C0758E">
      <w:pPr>
        <w:autoSpaceDE w:val="0"/>
        <w:autoSpaceDN w:val="0"/>
        <w:adjustRightInd w:val="0"/>
        <w:spacing w:before="0"/>
        <w:ind w:left="360"/>
        <w:jc w:val="both"/>
        <w:rPr>
          <w:rFonts w:ascii="Garamond" w:hAnsi="Garamond"/>
          <w:bCs/>
          <w:sz w:val="20"/>
          <w:szCs w:val="20"/>
        </w:rPr>
      </w:pPr>
    </w:p>
    <w:p w14:paraId="0C2A0344" w14:textId="77777777" w:rsidR="00A86B1D" w:rsidRPr="00C0758E" w:rsidRDefault="00A86B1D" w:rsidP="008A28E2">
      <w:pPr>
        <w:numPr>
          <w:ilvl w:val="0"/>
          <w:numId w:val="8"/>
        </w:numPr>
        <w:autoSpaceDE w:val="0"/>
        <w:autoSpaceDN w:val="0"/>
        <w:adjustRightInd w:val="0"/>
        <w:spacing w:before="0"/>
        <w:jc w:val="both"/>
        <w:rPr>
          <w:rFonts w:ascii="Garamond" w:hAnsi="Garamond"/>
          <w:bCs/>
          <w:sz w:val="20"/>
          <w:szCs w:val="20"/>
        </w:rPr>
      </w:pPr>
      <w:r w:rsidRPr="00C0758E">
        <w:rPr>
          <w:rFonts w:ascii="Garamond" w:hAnsi="Garamond"/>
          <w:bCs/>
          <w:sz w:val="20"/>
          <w:szCs w:val="20"/>
        </w:rPr>
        <w:t>Di autorizzare la Stazione Appaltante a trasmettere ogni comunicazione all’indirizzo di posta elettronica certificata dichiarato al momento della registrazione sulla Piattaforma Telematica, ovvero, in caso di impossibilità di utilizzo della P.E.C., all’indirizzo di posta ordinaria indicato nel DGUE.</w:t>
      </w:r>
    </w:p>
    <w:p w14:paraId="42CBF1D0" w14:textId="77777777" w:rsidR="00C0758E" w:rsidRDefault="00C0758E" w:rsidP="00C0758E">
      <w:pPr>
        <w:autoSpaceDE w:val="0"/>
        <w:autoSpaceDN w:val="0"/>
        <w:adjustRightInd w:val="0"/>
        <w:spacing w:before="0"/>
        <w:ind w:left="360"/>
        <w:jc w:val="both"/>
        <w:rPr>
          <w:rFonts w:ascii="Garamond" w:hAnsi="Garamond"/>
          <w:sz w:val="20"/>
          <w:szCs w:val="20"/>
        </w:rPr>
      </w:pPr>
    </w:p>
    <w:p w14:paraId="2508958D" w14:textId="77777777" w:rsidR="00A86B1D" w:rsidRPr="00C0758E" w:rsidRDefault="00A86B1D" w:rsidP="008A28E2">
      <w:pPr>
        <w:numPr>
          <w:ilvl w:val="0"/>
          <w:numId w:val="8"/>
        </w:numPr>
        <w:autoSpaceDE w:val="0"/>
        <w:autoSpaceDN w:val="0"/>
        <w:adjustRightInd w:val="0"/>
        <w:spacing w:before="0"/>
        <w:jc w:val="both"/>
        <w:rPr>
          <w:rFonts w:ascii="Garamond" w:hAnsi="Garamond"/>
          <w:sz w:val="20"/>
          <w:szCs w:val="20"/>
        </w:rPr>
      </w:pPr>
      <w:r w:rsidRPr="00C0758E">
        <w:rPr>
          <w:rFonts w:ascii="Garamond" w:hAnsi="Garamond"/>
          <w:sz w:val="20"/>
          <w:szCs w:val="20"/>
        </w:rPr>
        <w:t>che la documentazione presentata in copia viene prodotta ai sensi del decreto legislativo n. 82/05.</w:t>
      </w:r>
    </w:p>
    <w:p w14:paraId="555E05A8" w14:textId="77777777" w:rsidR="00C0758E" w:rsidRDefault="00C0758E" w:rsidP="00C0758E">
      <w:pPr>
        <w:autoSpaceDE w:val="0"/>
        <w:autoSpaceDN w:val="0"/>
        <w:adjustRightInd w:val="0"/>
        <w:spacing w:before="0"/>
        <w:ind w:left="360"/>
        <w:jc w:val="both"/>
        <w:rPr>
          <w:rFonts w:ascii="Garamond" w:hAnsi="Garamond"/>
          <w:sz w:val="20"/>
          <w:szCs w:val="20"/>
        </w:rPr>
      </w:pPr>
    </w:p>
    <w:p w14:paraId="130BEA28" w14:textId="77777777" w:rsidR="00A86B1D" w:rsidRPr="00C0758E" w:rsidRDefault="00A86B1D" w:rsidP="008A28E2">
      <w:pPr>
        <w:numPr>
          <w:ilvl w:val="0"/>
          <w:numId w:val="8"/>
        </w:numPr>
        <w:autoSpaceDE w:val="0"/>
        <w:autoSpaceDN w:val="0"/>
        <w:adjustRightInd w:val="0"/>
        <w:spacing w:before="0"/>
        <w:jc w:val="both"/>
        <w:rPr>
          <w:rFonts w:ascii="Garamond" w:hAnsi="Garamond"/>
          <w:sz w:val="20"/>
          <w:szCs w:val="20"/>
        </w:rPr>
      </w:pPr>
      <w:r w:rsidRPr="00C0758E">
        <w:rPr>
          <w:rFonts w:ascii="Garamond" w:hAnsi="Garamond"/>
          <w:sz w:val="20"/>
          <w:szCs w:val="20"/>
        </w:rPr>
        <w:t>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14:paraId="4B22B821" w14:textId="77777777" w:rsidR="00C0758E" w:rsidRPr="00C0758E" w:rsidRDefault="00C0758E" w:rsidP="00D46C64">
      <w:pPr>
        <w:autoSpaceDE w:val="0"/>
        <w:autoSpaceDN w:val="0"/>
        <w:adjustRightInd w:val="0"/>
        <w:spacing w:before="0"/>
        <w:jc w:val="both"/>
        <w:rPr>
          <w:rFonts w:ascii="Garamond" w:hAnsi="Garamond"/>
          <w:sz w:val="20"/>
          <w:szCs w:val="20"/>
        </w:rPr>
      </w:pPr>
    </w:p>
    <w:p w14:paraId="0DFE9B4A" w14:textId="7EF25C1F" w:rsidR="00A86B1D" w:rsidRPr="00C0758E" w:rsidRDefault="0001374B" w:rsidP="008A28E2">
      <w:pPr>
        <w:numPr>
          <w:ilvl w:val="0"/>
          <w:numId w:val="8"/>
        </w:numPr>
        <w:autoSpaceDE w:val="0"/>
        <w:autoSpaceDN w:val="0"/>
        <w:adjustRightInd w:val="0"/>
        <w:spacing w:before="0"/>
        <w:jc w:val="both"/>
        <w:rPr>
          <w:rFonts w:ascii="Garamond" w:hAnsi="Garamond"/>
          <w:sz w:val="20"/>
          <w:szCs w:val="20"/>
        </w:rPr>
      </w:pPr>
      <w:r w:rsidRPr="00C0758E">
        <w:rPr>
          <w:rFonts w:ascii="Garamond" w:hAnsi="Garamond"/>
          <w:b/>
          <w:bCs/>
          <w:sz w:val="20"/>
          <w:szCs w:val="20"/>
        </w:rPr>
        <w:fldChar w:fldCharType="begin">
          <w:ffData>
            <w:name w:val="Controllo1"/>
            <w:enabled/>
            <w:calcOnExit w:val="0"/>
            <w:checkBox>
              <w:sizeAuto/>
              <w:default w:val="0"/>
            </w:checkBox>
          </w:ffData>
        </w:fldChar>
      </w:r>
      <w:r w:rsidR="00A86B1D" w:rsidRPr="00C0758E">
        <w:rPr>
          <w:rFonts w:ascii="Garamond" w:hAnsi="Garamond"/>
          <w:b/>
          <w:bCs/>
          <w:sz w:val="20"/>
          <w:szCs w:val="20"/>
        </w:rPr>
        <w:instrText xml:space="preserve"> FORMCHECKBOX </w:instrText>
      </w:r>
      <w:r w:rsidR="00000000">
        <w:rPr>
          <w:rFonts w:ascii="Garamond" w:hAnsi="Garamond"/>
          <w:b/>
          <w:bCs/>
          <w:sz w:val="20"/>
          <w:szCs w:val="20"/>
        </w:rPr>
      </w:r>
      <w:r w:rsidR="00000000">
        <w:rPr>
          <w:rFonts w:ascii="Garamond" w:hAnsi="Garamond"/>
          <w:b/>
          <w:bCs/>
          <w:sz w:val="20"/>
          <w:szCs w:val="20"/>
        </w:rPr>
        <w:fldChar w:fldCharType="separate"/>
      </w:r>
      <w:r w:rsidRPr="00C0758E">
        <w:rPr>
          <w:rFonts w:ascii="Garamond" w:hAnsi="Garamond"/>
          <w:b/>
          <w:bCs/>
          <w:sz w:val="20"/>
          <w:szCs w:val="20"/>
        </w:rPr>
        <w:fldChar w:fldCharType="end"/>
      </w:r>
      <w:r w:rsidR="00A86B1D" w:rsidRPr="00C0758E">
        <w:rPr>
          <w:rFonts w:ascii="Garamond" w:hAnsi="Garamond"/>
          <w:b/>
          <w:bCs/>
          <w:sz w:val="20"/>
          <w:szCs w:val="20"/>
        </w:rPr>
        <w:t xml:space="preserve"> </w:t>
      </w:r>
      <w:r w:rsidR="00A86B1D" w:rsidRPr="00C0758E">
        <w:rPr>
          <w:rFonts w:ascii="Garamond" w:hAnsi="Garamond"/>
          <w:sz w:val="20"/>
          <w:szCs w:val="20"/>
        </w:rPr>
        <w:t>(</w:t>
      </w:r>
      <w:r w:rsidR="00A86B1D" w:rsidRPr="00C0758E">
        <w:rPr>
          <w:rFonts w:ascii="Garamond" w:hAnsi="Garamond"/>
          <w:i/>
          <w:iCs/>
          <w:sz w:val="20"/>
          <w:szCs w:val="20"/>
        </w:rPr>
        <w:t>ove necessario</w:t>
      </w:r>
      <w:r w:rsidR="00A86B1D" w:rsidRPr="00C0758E">
        <w:rPr>
          <w:rFonts w:ascii="Garamond" w:hAnsi="Garamond"/>
          <w:sz w:val="20"/>
          <w:szCs w:val="20"/>
        </w:rPr>
        <w:t>)</w:t>
      </w:r>
      <w:r w:rsidR="00A86B1D" w:rsidRPr="00C0758E">
        <w:rPr>
          <w:rFonts w:ascii="Garamond" w:hAnsi="Garamond"/>
          <w:b/>
          <w:bCs/>
          <w:sz w:val="20"/>
          <w:szCs w:val="20"/>
        </w:rPr>
        <w:t xml:space="preserve"> </w:t>
      </w:r>
      <w:r w:rsidR="00A86B1D" w:rsidRPr="00C0758E">
        <w:rPr>
          <w:rFonts w:ascii="Garamond" w:hAnsi="Garamond"/>
          <w:sz w:val="20"/>
          <w:szCs w:val="20"/>
        </w:rPr>
        <w:t>di allegare la seguente ulteriore documentazione a completamento delle dichiarazioni richieste nel</w:t>
      </w:r>
      <w:r w:rsidR="00EE2FE4">
        <w:rPr>
          <w:rFonts w:ascii="Garamond" w:hAnsi="Garamond"/>
          <w:sz w:val="20"/>
          <w:szCs w:val="20"/>
        </w:rPr>
        <w:t xml:space="preserve">l’avviso in oggetto e </w:t>
      </w:r>
      <w:r w:rsidR="00A86B1D" w:rsidRPr="00C0758E">
        <w:rPr>
          <w:rFonts w:ascii="Garamond" w:hAnsi="Garamond"/>
          <w:sz w:val="20"/>
          <w:szCs w:val="20"/>
        </w:rPr>
        <w:t xml:space="preserve">fin qui non dichiarato o a precisazione di esso: </w:t>
      </w:r>
    </w:p>
    <w:tbl>
      <w:tblPr>
        <w:tblStyle w:val="Grigliatabella"/>
        <w:tblW w:w="9213" w:type="dxa"/>
        <w:tblInd w:w="421" w:type="dxa"/>
        <w:tblLook w:val="04A0" w:firstRow="1" w:lastRow="0" w:firstColumn="1" w:lastColumn="0" w:noHBand="0" w:noVBand="1"/>
      </w:tblPr>
      <w:tblGrid>
        <w:gridCol w:w="9213"/>
      </w:tblGrid>
      <w:tr w:rsidR="00A86B1D" w:rsidRPr="00C0758E" w14:paraId="15878ACB" w14:textId="77777777" w:rsidTr="00C0758E">
        <w:tc>
          <w:tcPr>
            <w:tcW w:w="9213" w:type="dxa"/>
            <w:tcBorders>
              <w:top w:val="single" w:sz="4" w:space="0" w:color="auto"/>
              <w:left w:val="single" w:sz="4" w:space="0" w:color="auto"/>
              <w:bottom w:val="single" w:sz="4" w:space="0" w:color="auto"/>
              <w:right w:val="single" w:sz="4" w:space="0" w:color="auto"/>
            </w:tcBorders>
            <w:vAlign w:val="center"/>
            <w:hideMark/>
          </w:tcPr>
          <w:p w14:paraId="7B981C6D" w14:textId="77777777" w:rsidR="00A86B1D" w:rsidRPr="00C0758E" w:rsidRDefault="00C0758E" w:rsidP="008957FE">
            <w:pPr>
              <w:autoSpaceDE w:val="0"/>
              <w:autoSpaceDN w:val="0"/>
              <w:adjustRightInd w:val="0"/>
              <w:spacing w:before="0"/>
              <w:jc w:val="center"/>
              <w:rPr>
                <w:rFonts w:ascii="Garamond" w:hAnsi="Garamond"/>
                <w:b/>
                <w:bCs/>
                <w:iCs/>
                <w:sz w:val="22"/>
                <w:szCs w:val="18"/>
              </w:rPr>
            </w:pPr>
            <w:r w:rsidRPr="00C0758E">
              <w:rPr>
                <w:rFonts w:ascii="Garamond" w:hAnsi="Garamond"/>
                <w:b/>
                <w:bCs/>
                <w:iCs/>
                <w:sz w:val="22"/>
                <w:szCs w:val="18"/>
              </w:rPr>
              <w:t>Descrizione Elaborato</w:t>
            </w:r>
          </w:p>
        </w:tc>
      </w:tr>
      <w:tr w:rsidR="00A86B1D" w:rsidRPr="00752BDD" w14:paraId="52055295"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0BE457B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3000068B"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313DEED4"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r w:rsidR="00A86B1D" w:rsidRPr="00752BDD" w14:paraId="25269AB5" w14:textId="77777777" w:rsidTr="00A86B1D">
        <w:tc>
          <w:tcPr>
            <w:tcW w:w="9213" w:type="dxa"/>
            <w:tcBorders>
              <w:top w:val="single" w:sz="4" w:space="0" w:color="auto"/>
              <w:left w:val="single" w:sz="4" w:space="0" w:color="auto"/>
              <w:bottom w:val="single" w:sz="4" w:space="0" w:color="auto"/>
              <w:right w:val="single" w:sz="4" w:space="0" w:color="auto"/>
            </w:tcBorders>
            <w:hideMark/>
          </w:tcPr>
          <w:p w14:paraId="0C07DFEF" w14:textId="77777777" w:rsidR="00A86B1D" w:rsidRPr="00752BDD" w:rsidRDefault="0001374B" w:rsidP="00A86B1D">
            <w:pPr>
              <w:autoSpaceDE w:val="0"/>
              <w:autoSpaceDN w:val="0"/>
              <w:adjustRightInd w:val="0"/>
              <w:jc w:val="both"/>
              <w:rPr>
                <w:rFonts w:ascii="Garamond" w:hAnsi="Garamond"/>
                <w:b/>
                <w:i/>
                <w:sz w:val="18"/>
                <w:szCs w:val="18"/>
              </w:rPr>
            </w:pPr>
            <w:r w:rsidRPr="00752BDD">
              <w:rPr>
                <w:rFonts w:ascii="Garamond" w:hAnsi="Garamond"/>
                <w:sz w:val="18"/>
                <w:szCs w:val="18"/>
              </w:rPr>
              <w:fldChar w:fldCharType="begin">
                <w:ffData>
                  <w:name w:val="Testo23"/>
                  <w:enabled/>
                  <w:calcOnExit w:val="0"/>
                  <w:textInput/>
                </w:ffData>
              </w:fldChar>
            </w:r>
            <w:r w:rsidR="00A86B1D" w:rsidRPr="00752BDD">
              <w:rPr>
                <w:rFonts w:ascii="Garamond" w:hAnsi="Garamond"/>
                <w:sz w:val="18"/>
                <w:szCs w:val="18"/>
              </w:rPr>
              <w:instrText xml:space="preserve"> FORMTEXT </w:instrText>
            </w:r>
            <w:r w:rsidRPr="00752BDD">
              <w:rPr>
                <w:rFonts w:ascii="Garamond" w:hAnsi="Garamond"/>
                <w:sz w:val="18"/>
                <w:szCs w:val="18"/>
              </w:rPr>
            </w:r>
            <w:r w:rsidRPr="00752BDD">
              <w:rPr>
                <w:rFonts w:ascii="Garamond" w:hAnsi="Garamond"/>
                <w:sz w:val="18"/>
                <w:szCs w:val="18"/>
              </w:rPr>
              <w:fldChar w:fldCharType="separate"/>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00A86B1D" w:rsidRPr="00752BDD">
              <w:rPr>
                <w:rFonts w:ascii="Times New Roman" w:hAnsi="Times New Roman"/>
                <w:noProof/>
                <w:sz w:val="18"/>
                <w:szCs w:val="18"/>
              </w:rPr>
              <w:t> </w:t>
            </w:r>
            <w:r w:rsidRPr="00752BDD">
              <w:rPr>
                <w:rFonts w:ascii="Garamond" w:hAnsi="Garamond"/>
                <w:sz w:val="18"/>
                <w:szCs w:val="18"/>
              </w:rPr>
              <w:fldChar w:fldCharType="end"/>
            </w:r>
          </w:p>
        </w:tc>
      </w:tr>
    </w:tbl>
    <w:p w14:paraId="5509E526" w14:textId="77777777" w:rsidR="00A86B1D" w:rsidRPr="00752BDD" w:rsidRDefault="00A86B1D" w:rsidP="00A86B1D">
      <w:pPr>
        <w:autoSpaceDE w:val="0"/>
        <w:autoSpaceDN w:val="0"/>
        <w:adjustRightInd w:val="0"/>
        <w:ind w:left="360"/>
        <w:jc w:val="both"/>
        <w:rPr>
          <w:rFonts w:ascii="Garamond" w:hAnsi="Garamond"/>
          <w:sz w:val="18"/>
          <w:szCs w:val="18"/>
        </w:rPr>
      </w:pPr>
    </w:p>
    <w:p w14:paraId="77A8C302" w14:textId="77777777" w:rsidR="006469F6" w:rsidRPr="00A508F7" w:rsidRDefault="006469F6" w:rsidP="006469F6">
      <w:pPr>
        <w:pStyle w:val="Paragrafoelenco"/>
        <w:spacing w:after="120" w:line="360" w:lineRule="auto"/>
        <w:ind w:left="0" w:right="6803"/>
        <w:jc w:val="center"/>
        <w:rPr>
          <w:rFonts w:ascii="Garamond" w:hAnsi="Garamond"/>
          <w:sz w:val="20"/>
          <w:szCs w:val="20"/>
        </w:rPr>
      </w:pPr>
      <w:r>
        <w:rPr>
          <w:rFonts w:ascii="Garamond" w:hAnsi="Garamond"/>
          <w:sz w:val="20"/>
          <w:szCs w:val="20"/>
        </w:rPr>
        <w:t>____________________________</w:t>
      </w:r>
    </w:p>
    <w:p w14:paraId="204E2C9F" w14:textId="77777777" w:rsidR="006469F6" w:rsidRPr="00A508F7" w:rsidRDefault="006469F6" w:rsidP="006469F6">
      <w:pPr>
        <w:pStyle w:val="Paragrafoelenco"/>
        <w:spacing w:after="120" w:line="360" w:lineRule="auto"/>
        <w:ind w:left="0" w:right="6803"/>
        <w:jc w:val="center"/>
        <w:rPr>
          <w:rFonts w:ascii="Garamond" w:hAnsi="Garamond"/>
          <w:sz w:val="20"/>
          <w:szCs w:val="20"/>
        </w:rPr>
      </w:pPr>
      <w:r w:rsidRPr="00A508F7">
        <w:rPr>
          <w:rFonts w:ascii="Garamond" w:hAnsi="Garamond"/>
          <w:sz w:val="20"/>
          <w:szCs w:val="20"/>
        </w:rPr>
        <w:t>(luogo) (data)</w:t>
      </w:r>
    </w:p>
    <w:p w14:paraId="7212A434" w14:textId="77777777" w:rsidR="006469F6" w:rsidRPr="00A508F7" w:rsidRDefault="006469F6" w:rsidP="006469F6">
      <w:pPr>
        <w:pStyle w:val="Paragrafoelenco"/>
        <w:spacing w:after="120" w:line="360" w:lineRule="auto"/>
        <w:ind w:left="6096"/>
        <w:jc w:val="center"/>
        <w:rPr>
          <w:rFonts w:ascii="Garamond" w:hAnsi="Garamond"/>
          <w:sz w:val="20"/>
          <w:szCs w:val="20"/>
        </w:rPr>
      </w:pPr>
      <w:r w:rsidRPr="00A508F7">
        <w:rPr>
          <w:rFonts w:ascii="Garamond" w:hAnsi="Garamond"/>
          <w:sz w:val="20"/>
          <w:szCs w:val="20"/>
        </w:rPr>
        <w:t>__________</w:t>
      </w:r>
      <w:r>
        <w:rPr>
          <w:rFonts w:ascii="Garamond" w:hAnsi="Garamond"/>
          <w:sz w:val="20"/>
          <w:szCs w:val="20"/>
        </w:rPr>
        <w:t>_________________________</w:t>
      </w:r>
    </w:p>
    <w:p w14:paraId="503253EE" w14:textId="77777777" w:rsidR="006469F6" w:rsidRPr="00A508F7" w:rsidRDefault="006469F6" w:rsidP="006469F6">
      <w:pPr>
        <w:pStyle w:val="Paragrafoelenco"/>
        <w:spacing w:after="120" w:line="360" w:lineRule="auto"/>
        <w:ind w:left="6096"/>
        <w:jc w:val="center"/>
        <w:rPr>
          <w:rFonts w:ascii="Garamond" w:hAnsi="Garamond"/>
          <w:sz w:val="20"/>
          <w:szCs w:val="20"/>
        </w:rPr>
      </w:pPr>
      <w:r w:rsidRPr="00A508F7">
        <w:rPr>
          <w:rFonts w:ascii="Garamond" w:hAnsi="Garamond"/>
          <w:sz w:val="20"/>
          <w:szCs w:val="20"/>
        </w:rPr>
        <w:t xml:space="preserve">firma </w:t>
      </w:r>
      <w:r>
        <w:rPr>
          <w:rFonts w:ascii="Garamond" w:hAnsi="Garamond"/>
          <w:sz w:val="20"/>
          <w:szCs w:val="20"/>
        </w:rPr>
        <w:t>digitale</w:t>
      </w:r>
    </w:p>
    <w:p w14:paraId="35CAA0D0" w14:textId="77777777" w:rsidR="00A86B1D" w:rsidRDefault="00A86B1D" w:rsidP="00A86B1D">
      <w:pPr>
        <w:autoSpaceDE w:val="0"/>
        <w:autoSpaceDN w:val="0"/>
        <w:adjustRightInd w:val="0"/>
        <w:jc w:val="both"/>
        <w:rPr>
          <w:rFonts w:ascii="Garamond" w:hAnsi="Garamond"/>
          <w:color w:val="000000"/>
          <w:sz w:val="18"/>
          <w:szCs w:val="18"/>
        </w:rPr>
      </w:pPr>
    </w:p>
    <w:p w14:paraId="06E5A6B6" w14:textId="77777777" w:rsidR="00060B4F" w:rsidRDefault="00060B4F" w:rsidP="00A86B1D">
      <w:pPr>
        <w:autoSpaceDE w:val="0"/>
        <w:autoSpaceDN w:val="0"/>
        <w:adjustRightInd w:val="0"/>
        <w:jc w:val="both"/>
        <w:rPr>
          <w:rFonts w:ascii="Garamond" w:hAnsi="Garamond"/>
          <w:color w:val="000000"/>
          <w:sz w:val="18"/>
          <w:szCs w:val="18"/>
        </w:rPr>
      </w:pPr>
    </w:p>
    <w:p w14:paraId="73C0A2BA" w14:textId="77777777" w:rsidR="00060B4F" w:rsidRDefault="00060B4F" w:rsidP="00A86B1D">
      <w:pPr>
        <w:autoSpaceDE w:val="0"/>
        <w:autoSpaceDN w:val="0"/>
        <w:adjustRightInd w:val="0"/>
        <w:jc w:val="both"/>
        <w:rPr>
          <w:rFonts w:ascii="Garamond" w:hAnsi="Garamond"/>
          <w:color w:val="000000"/>
          <w:sz w:val="18"/>
          <w:szCs w:val="18"/>
        </w:rPr>
      </w:pPr>
    </w:p>
    <w:p w14:paraId="55BC4635" w14:textId="77777777" w:rsidR="002A3798" w:rsidRDefault="002A3798" w:rsidP="00A86B1D">
      <w:pPr>
        <w:autoSpaceDE w:val="0"/>
        <w:autoSpaceDN w:val="0"/>
        <w:adjustRightInd w:val="0"/>
        <w:jc w:val="both"/>
        <w:rPr>
          <w:rFonts w:ascii="Garamond" w:hAnsi="Garamond"/>
          <w:color w:val="000000"/>
          <w:sz w:val="18"/>
          <w:szCs w:val="18"/>
        </w:rPr>
      </w:pPr>
    </w:p>
    <w:p w14:paraId="140D0AB4" w14:textId="77777777" w:rsidR="002A3798" w:rsidRDefault="002A3798" w:rsidP="00A86B1D">
      <w:pPr>
        <w:autoSpaceDE w:val="0"/>
        <w:autoSpaceDN w:val="0"/>
        <w:adjustRightInd w:val="0"/>
        <w:jc w:val="both"/>
        <w:rPr>
          <w:rFonts w:ascii="Garamond" w:hAnsi="Garamond"/>
          <w:color w:val="000000"/>
          <w:sz w:val="18"/>
          <w:szCs w:val="18"/>
        </w:rPr>
      </w:pPr>
    </w:p>
    <w:p w14:paraId="4D3E4141" w14:textId="77777777" w:rsidR="002A3798" w:rsidRDefault="002A3798" w:rsidP="00A86B1D">
      <w:pPr>
        <w:autoSpaceDE w:val="0"/>
        <w:autoSpaceDN w:val="0"/>
        <w:adjustRightInd w:val="0"/>
        <w:jc w:val="both"/>
        <w:rPr>
          <w:rFonts w:ascii="Garamond" w:hAnsi="Garamond"/>
          <w:color w:val="000000"/>
          <w:sz w:val="18"/>
          <w:szCs w:val="18"/>
        </w:rPr>
      </w:pPr>
    </w:p>
    <w:p w14:paraId="3B283316" w14:textId="77777777" w:rsidR="009028BE" w:rsidRPr="00752BDD" w:rsidRDefault="009028BE" w:rsidP="00A86B1D">
      <w:pPr>
        <w:autoSpaceDE w:val="0"/>
        <w:autoSpaceDN w:val="0"/>
        <w:adjustRightInd w:val="0"/>
        <w:jc w:val="both"/>
        <w:rPr>
          <w:rFonts w:ascii="Garamond" w:hAnsi="Garamond"/>
          <w:color w:val="000000"/>
          <w:sz w:val="18"/>
          <w:szCs w:val="18"/>
        </w:rPr>
      </w:pPr>
    </w:p>
    <w:p w14:paraId="335DFCA4" w14:textId="402F9D9A" w:rsidR="00A86B1D" w:rsidRPr="00060B4F" w:rsidRDefault="00060B4F" w:rsidP="00060B4F">
      <w:pPr>
        <w:pStyle w:val="Paragrafoelenco"/>
        <w:spacing w:after="120" w:line="360" w:lineRule="auto"/>
        <w:ind w:left="142"/>
        <w:rPr>
          <w:rFonts w:ascii="Garamond" w:hAnsi="Garamond"/>
          <w:sz w:val="20"/>
          <w:szCs w:val="20"/>
        </w:rPr>
      </w:pPr>
      <w:r w:rsidRPr="00195830">
        <w:rPr>
          <w:rFonts w:ascii="Garamond" w:hAnsi="Garamond"/>
          <w:sz w:val="20"/>
          <w:szCs w:val="20"/>
        </w:rPr>
        <w:t xml:space="preserve">N.B.:  La presente dichiarazione deve essere firmata con firma digitale dal dichiarante </w:t>
      </w:r>
      <w:r w:rsidRPr="00195830">
        <w:rPr>
          <w:rFonts w:ascii="Garamond" w:hAnsi="Garamond"/>
          <w:i/>
          <w:iCs/>
          <w:sz w:val="20"/>
          <w:szCs w:val="20"/>
        </w:rPr>
        <w:t>ovvero</w:t>
      </w:r>
      <w:r>
        <w:rPr>
          <w:rFonts w:ascii="Garamond" w:hAnsi="Garamond"/>
          <w:sz w:val="20"/>
          <w:szCs w:val="20"/>
        </w:rPr>
        <w:t xml:space="preserve"> </w:t>
      </w:r>
      <w:r w:rsidRPr="00195830">
        <w:rPr>
          <w:rFonts w:ascii="Garamond" w:hAnsi="Garamond"/>
          <w:sz w:val="20"/>
          <w:szCs w:val="20"/>
        </w:rPr>
        <w:t>la firma deve essere autenticata secondo la normativa vigente allegando copia di un documento di identità del dichiarante.</w:t>
      </w:r>
    </w:p>
    <w:sectPr w:rsidR="00A86B1D" w:rsidRPr="00060B4F" w:rsidSect="00761C33">
      <w:footerReference w:type="default" r:id="rId11"/>
      <w:headerReference w:type="first" r:id="rId12"/>
      <w:footnotePr>
        <w:numRestart w:val="eachPage"/>
      </w:footnotePr>
      <w:endnotePr>
        <w:numFmt w:val="decimal"/>
        <w:numRestart w:val="eachSect"/>
      </w:endnotePr>
      <w:pgSz w:w="11906" w:h="16838" w:code="9"/>
      <w:pgMar w:top="567" w:right="907" w:bottom="851" w:left="907" w:header="397" w:footer="39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4039" w14:textId="77777777" w:rsidR="00DF2083" w:rsidRDefault="00DF2083">
      <w:r>
        <w:separator/>
      </w:r>
    </w:p>
    <w:p w14:paraId="3AF5A166" w14:textId="77777777" w:rsidR="00DF2083" w:rsidRDefault="00DF2083"/>
  </w:endnote>
  <w:endnote w:type="continuationSeparator" w:id="0">
    <w:p w14:paraId="6414BB63" w14:textId="77777777" w:rsidR="00DF2083" w:rsidRDefault="00DF2083">
      <w:r>
        <w:continuationSeparator/>
      </w:r>
    </w:p>
    <w:p w14:paraId="0A65A9E6" w14:textId="77777777" w:rsidR="00DF2083" w:rsidRDefault="00DF2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F536D" w14:textId="77777777" w:rsidR="00A65C65" w:rsidRPr="008957FE" w:rsidRDefault="00A65C65" w:rsidP="001F6106">
    <w:pPr>
      <w:pStyle w:val="Pidipagina"/>
      <w:pBdr>
        <w:top w:val="single" w:sz="4" w:space="1" w:color="auto"/>
      </w:pBdr>
      <w:jc w:val="right"/>
      <w:rPr>
        <w:rFonts w:ascii="Garamond" w:hAnsi="Garamond"/>
        <w:sz w:val="18"/>
        <w:szCs w:val="18"/>
      </w:rPr>
    </w:pPr>
    <w:r w:rsidRPr="008957FE">
      <w:rPr>
        <w:rFonts w:ascii="Garamond" w:hAnsi="Garamond"/>
        <w:sz w:val="18"/>
        <w:szCs w:val="18"/>
      </w:rPr>
      <w:t xml:space="preserve">Pagina </w:t>
    </w:r>
    <w:r w:rsidR="0001374B" w:rsidRPr="008957FE">
      <w:rPr>
        <w:rFonts w:ascii="Garamond" w:hAnsi="Garamond"/>
        <w:b/>
        <w:sz w:val="18"/>
        <w:szCs w:val="18"/>
      </w:rPr>
      <w:fldChar w:fldCharType="begin"/>
    </w:r>
    <w:r w:rsidRPr="008957FE">
      <w:rPr>
        <w:rFonts w:ascii="Garamond" w:hAnsi="Garamond"/>
        <w:b/>
        <w:sz w:val="18"/>
        <w:szCs w:val="18"/>
      </w:rPr>
      <w:instrText>PAGE</w:instrText>
    </w:r>
    <w:r w:rsidR="0001374B" w:rsidRPr="008957FE">
      <w:rPr>
        <w:rFonts w:ascii="Garamond" w:hAnsi="Garamond"/>
        <w:b/>
        <w:sz w:val="18"/>
        <w:szCs w:val="18"/>
      </w:rPr>
      <w:fldChar w:fldCharType="separate"/>
    </w:r>
    <w:r w:rsidR="003C2EEC">
      <w:rPr>
        <w:rFonts w:ascii="Garamond" w:hAnsi="Garamond"/>
        <w:b/>
        <w:noProof/>
        <w:sz w:val="18"/>
        <w:szCs w:val="18"/>
      </w:rPr>
      <w:t>8</w:t>
    </w:r>
    <w:r w:rsidR="0001374B" w:rsidRPr="008957FE">
      <w:rPr>
        <w:rFonts w:ascii="Garamond" w:hAnsi="Garamond"/>
        <w:b/>
        <w:sz w:val="18"/>
        <w:szCs w:val="18"/>
      </w:rPr>
      <w:fldChar w:fldCharType="end"/>
    </w:r>
    <w:r w:rsidRPr="008957FE">
      <w:rPr>
        <w:rFonts w:ascii="Garamond" w:hAnsi="Garamond"/>
        <w:sz w:val="18"/>
        <w:szCs w:val="18"/>
      </w:rPr>
      <w:t xml:space="preserve"> di </w:t>
    </w:r>
    <w:r w:rsidR="0001374B" w:rsidRPr="008957FE">
      <w:rPr>
        <w:rFonts w:ascii="Garamond" w:hAnsi="Garamond"/>
        <w:sz w:val="18"/>
        <w:szCs w:val="18"/>
      </w:rPr>
      <w:fldChar w:fldCharType="begin"/>
    </w:r>
    <w:r w:rsidRPr="008957FE">
      <w:rPr>
        <w:rFonts w:ascii="Garamond" w:hAnsi="Garamond"/>
        <w:sz w:val="18"/>
        <w:szCs w:val="18"/>
      </w:rPr>
      <w:instrText>NUMPAGES</w:instrText>
    </w:r>
    <w:r w:rsidR="0001374B" w:rsidRPr="008957FE">
      <w:rPr>
        <w:rFonts w:ascii="Garamond" w:hAnsi="Garamond"/>
        <w:sz w:val="18"/>
        <w:szCs w:val="18"/>
      </w:rPr>
      <w:fldChar w:fldCharType="separate"/>
    </w:r>
    <w:r w:rsidR="003C2EEC">
      <w:rPr>
        <w:rFonts w:ascii="Garamond" w:hAnsi="Garamond"/>
        <w:noProof/>
        <w:sz w:val="18"/>
        <w:szCs w:val="18"/>
      </w:rPr>
      <w:t>9</w:t>
    </w:r>
    <w:r w:rsidR="0001374B" w:rsidRPr="008957FE">
      <w:rPr>
        <w:rFonts w:ascii="Garamond" w:hAnsi="Garamond"/>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372E" w14:textId="77777777" w:rsidR="00DF2083" w:rsidRDefault="00DF2083">
      <w:r>
        <w:separator/>
      </w:r>
    </w:p>
    <w:p w14:paraId="002F9C2F" w14:textId="77777777" w:rsidR="00DF2083" w:rsidRDefault="00DF2083"/>
  </w:footnote>
  <w:footnote w:type="continuationSeparator" w:id="0">
    <w:p w14:paraId="0CAB3072" w14:textId="77777777" w:rsidR="00DF2083" w:rsidRDefault="00DF2083">
      <w:r>
        <w:continuationSeparator/>
      </w:r>
    </w:p>
    <w:p w14:paraId="1E6E4242" w14:textId="77777777" w:rsidR="00DF2083" w:rsidRDefault="00DF2083"/>
  </w:footnote>
  <w:footnote w:id="1">
    <w:p w14:paraId="3F3916CB" w14:textId="77777777" w:rsidR="00A65C65" w:rsidRPr="00A86B1D" w:rsidRDefault="00A65C65" w:rsidP="00A86B1D">
      <w:pPr>
        <w:pStyle w:val="Rientrocorpodeltesto"/>
        <w:spacing w:line="40" w:lineRule="atLeast"/>
        <w:ind w:left="0"/>
        <w:jc w:val="both"/>
        <w:rPr>
          <w:rFonts w:ascii="Times New Roman" w:hAnsi="Times New Roman"/>
          <w:sz w:val="16"/>
          <w:szCs w:val="16"/>
        </w:rPr>
      </w:pPr>
      <w:r>
        <w:rPr>
          <w:rStyle w:val="Rimandonotaapidipagina"/>
        </w:rPr>
        <w:footnoteRef/>
      </w:r>
      <w:r>
        <w:t xml:space="preserve"> </w:t>
      </w:r>
      <w:r w:rsidRPr="00A86B1D">
        <w:rPr>
          <w:rFonts w:ascii="Times New Roman" w:hAnsi="Times New Roman"/>
          <w:i/>
          <w:sz w:val="16"/>
          <w:szCs w:val="16"/>
        </w:rPr>
        <w:t xml:space="preserve">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w:t>
      </w:r>
      <w:proofErr w:type="spellStart"/>
      <w:r w:rsidRPr="00A86B1D">
        <w:rPr>
          <w:rFonts w:ascii="Times New Roman" w:hAnsi="Times New Roman"/>
          <w:i/>
          <w:sz w:val="16"/>
          <w:szCs w:val="16"/>
        </w:rPr>
        <w:t>negotia</w:t>
      </w:r>
      <w:proofErr w:type="spellEnd"/>
      <w:r w:rsidRPr="00A86B1D">
        <w:rPr>
          <w:rFonts w:ascii="Times New Roman" w:hAnsi="Times New Roman"/>
          <w:i/>
          <w:sz w:val="16"/>
          <w:szCs w:val="16"/>
        </w:rPr>
        <w:t xml:space="preserve"> (vedi in tal senso Consiglio di Stato Sezione VI, 18/01/2012 n° 178) o di institori (vedi Comunicato del Presidente dell’Anac del 26/10/2016) abbiano ottenuto il conferimento di poteri consistenti nella rappresentanza dell’impresa e nel compimento di atti decisionali.</w:t>
      </w:r>
    </w:p>
    <w:p w14:paraId="0C2C3F18" w14:textId="77777777" w:rsidR="00A65C65" w:rsidRPr="00A86B1D" w:rsidRDefault="00A65C65" w:rsidP="00A86B1D">
      <w:pPr>
        <w:pStyle w:val="Testonotaapidipagina"/>
        <w:rPr>
          <w:rFonts w:ascii="Times New Roman" w:hAnsi="Times New Roman"/>
          <w:sz w:val="16"/>
          <w:szCs w:val="16"/>
        </w:rPr>
      </w:pPr>
    </w:p>
  </w:footnote>
  <w:footnote w:id="2">
    <w:p w14:paraId="187D2AED" w14:textId="77777777" w:rsidR="00A65C65" w:rsidRPr="008957FE" w:rsidRDefault="00A65C65" w:rsidP="008957FE">
      <w:pPr>
        <w:pStyle w:val="Rientrocorpodeltesto"/>
        <w:spacing w:before="0"/>
        <w:ind w:left="0"/>
        <w:jc w:val="both"/>
        <w:rPr>
          <w:rFonts w:ascii="Garamond" w:hAnsi="Garamond"/>
          <w:b/>
          <w:sz w:val="16"/>
          <w:szCs w:val="16"/>
        </w:rPr>
      </w:pPr>
      <w:r w:rsidRPr="00A86B1D">
        <w:rPr>
          <w:rStyle w:val="Rimandonotaapidipagina"/>
          <w:rFonts w:ascii="Times New Roman" w:hAnsi="Times New Roman"/>
          <w:sz w:val="16"/>
          <w:szCs w:val="16"/>
        </w:rPr>
        <w:footnoteRef/>
      </w:r>
      <w:r w:rsidRPr="00A86B1D">
        <w:rPr>
          <w:rFonts w:ascii="Times New Roman" w:hAnsi="Times New Roman"/>
          <w:sz w:val="16"/>
          <w:szCs w:val="16"/>
        </w:rPr>
        <w:t xml:space="preserve"> </w:t>
      </w:r>
      <w:r w:rsidRPr="008957FE">
        <w:rPr>
          <w:rFonts w:ascii="Garamond" w:hAnsi="Garamond"/>
          <w:b/>
          <w:sz w:val="16"/>
          <w:szCs w:val="16"/>
        </w:rPr>
        <w:t xml:space="preserve">La dichiarazione deve essere prodotta in riferimento ai seguenti soggetti: </w:t>
      </w:r>
    </w:p>
    <w:p w14:paraId="14E48A36" w14:textId="77777777" w:rsidR="00A65C65" w:rsidRPr="008957FE" w:rsidRDefault="00A65C65" w:rsidP="008957FE">
      <w:pPr>
        <w:pStyle w:val="Rientrocorpodeltesto"/>
        <w:numPr>
          <w:ilvl w:val="0"/>
          <w:numId w:val="13"/>
        </w:numPr>
        <w:tabs>
          <w:tab w:val="clear" w:pos="720"/>
        </w:tabs>
        <w:spacing w:before="0"/>
        <w:ind w:left="426" w:hanging="284"/>
        <w:jc w:val="both"/>
        <w:rPr>
          <w:rFonts w:ascii="Garamond" w:hAnsi="Garamond"/>
          <w:sz w:val="16"/>
          <w:szCs w:val="16"/>
        </w:rPr>
      </w:pPr>
      <w:r w:rsidRPr="008957FE">
        <w:rPr>
          <w:rFonts w:ascii="Garamond" w:hAnsi="Garamond"/>
          <w:sz w:val="16"/>
          <w:szCs w:val="16"/>
        </w:rPr>
        <w:t>Il titolare e il direttore tecnico, se si tratta di imprese individuali;</w:t>
      </w:r>
    </w:p>
    <w:p w14:paraId="1E96F15E" w14:textId="77777777" w:rsidR="00A65C65" w:rsidRPr="008957FE" w:rsidRDefault="00A65C65" w:rsidP="008957FE">
      <w:pPr>
        <w:pStyle w:val="Rientrocorpodeltesto"/>
        <w:numPr>
          <w:ilvl w:val="0"/>
          <w:numId w:val="13"/>
        </w:numPr>
        <w:tabs>
          <w:tab w:val="clear" w:pos="720"/>
        </w:tabs>
        <w:spacing w:before="0"/>
        <w:ind w:left="426" w:hanging="284"/>
        <w:jc w:val="both"/>
        <w:rPr>
          <w:rFonts w:ascii="Garamond" w:hAnsi="Garamond"/>
          <w:sz w:val="16"/>
          <w:szCs w:val="16"/>
        </w:rPr>
      </w:pPr>
      <w:r w:rsidRPr="008957FE">
        <w:rPr>
          <w:rFonts w:ascii="Garamond" w:hAnsi="Garamond"/>
          <w:sz w:val="16"/>
          <w:szCs w:val="16"/>
        </w:rPr>
        <w:t>i soci e il direttore tecnico, se si tratta di società in nome collettivo;</w:t>
      </w:r>
    </w:p>
    <w:p w14:paraId="1FB65C05" w14:textId="77777777" w:rsidR="00A65C65" w:rsidRPr="008957FE" w:rsidRDefault="00A65C65" w:rsidP="008957FE">
      <w:pPr>
        <w:pStyle w:val="Rientrocorpodeltesto"/>
        <w:numPr>
          <w:ilvl w:val="0"/>
          <w:numId w:val="13"/>
        </w:numPr>
        <w:tabs>
          <w:tab w:val="clear" w:pos="720"/>
        </w:tabs>
        <w:spacing w:before="0"/>
        <w:ind w:left="426" w:hanging="284"/>
        <w:jc w:val="both"/>
        <w:rPr>
          <w:rFonts w:ascii="Garamond" w:hAnsi="Garamond"/>
          <w:sz w:val="16"/>
          <w:szCs w:val="16"/>
        </w:rPr>
      </w:pPr>
      <w:r w:rsidRPr="008957FE">
        <w:rPr>
          <w:rFonts w:ascii="Garamond" w:hAnsi="Garamond"/>
          <w:sz w:val="16"/>
          <w:szCs w:val="16"/>
        </w:rPr>
        <w:t xml:space="preserve">i soci accomandatari e il direttore tecnico, se si tratta di società in accomandita semplice; </w:t>
      </w:r>
    </w:p>
    <w:p w14:paraId="31F5007D" w14:textId="77777777" w:rsidR="00A65C65" w:rsidRPr="008957FE" w:rsidRDefault="00A65C65" w:rsidP="008957FE">
      <w:pPr>
        <w:pStyle w:val="Rientrocorpodeltesto"/>
        <w:numPr>
          <w:ilvl w:val="0"/>
          <w:numId w:val="13"/>
        </w:numPr>
        <w:tabs>
          <w:tab w:val="clear" w:pos="720"/>
        </w:tabs>
        <w:spacing w:before="0"/>
        <w:ind w:left="426" w:hanging="284"/>
        <w:jc w:val="both"/>
        <w:rPr>
          <w:rFonts w:ascii="Garamond" w:hAnsi="Garamond"/>
          <w:sz w:val="16"/>
          <w:szCs w:val="16"/>
        </w:rPr>
      </w:pPr>
      <w:r w:rsidRPr="008957FE">
        <w:rPr>
          <w:rFonts w:ascii="Garamond" w:hAnsi="Garamond"/>
          <w:iCs/>
          <w:sz w:val="16"/>
          <w:szCs w:val="16"/>
        </w:rPr>
        <w:t>i membri del consiglio di amministrazione cui  sia stata conferita la legale rappresentanza, ivi compresi institori e procuratori generali, dei membri degli organi con poteri di direzione o di vigilanza in ordine ai quali con  Comunicato del 26/10/2016 il Presidente dell’Anac ha precisato che “</w:t>
      </w:r>
      <w:r w:rsidRPr="008957FE">
        <w:rPr>
          <w:rFonts w:ascii="Garamond" w:hAnsi="Garamond"/>
          <w:i/>
          <w:sz w:val="16"/>
          <w:szCs w:val="16"/>
        </w:rPr>
        <w:t>Al fine di consentire  l’applicazione della norma in esame, le indicazioni ivi contenute devono essere  interpretate avendo a riferimento i sistemi di amministrazione e controllo  delle società di capitali disciplinati dal codice civile a seguito della  riforma introdotta dal D.lgs. n. 6/2003 e precisamente:</w:t>
      </w:r>
    </w:p>
    <w:p w14:paraId="1F2078A1" w14:textId="77777777" w:rsidR="00A65C65" w:rsidRPr="008957FE" w:rsidRDefault="00A65C65" w:rsidP="008957FE">
      <w:pPr>
        <w:pStyle w:val="Rientrocorpodeltesto"/>
        <w:numPr>
          <w:ilvl w:val="0"/>
          <w:numId w:val="20"/>
        </w:numPr>
        <w:spacing w:before="0"/>
        <w:jc w:val="both"/>
        <w:rPr>
          <w:rFonts w:ascii="Garamond" w:hAnsi="Garamond"/>
          <w:i/>
          <w:iCs/>
          <w:sz w:val="16"/>
          <w:szCs w:val="16"/>
        </w:rPr>
      </w:pPr>
      <w:r w:rsidRPr="008957FE">
        <w:rPr>
          <w:rFonts w:ascii="Garamond" w:hAnsi="Garamond"/>
          <w:i/>
          <w:iCs/>
          <w:sz w:val="16"/>
          <w:szCs w:val="16"/>
        </w:rPr>
        <w:t>sistema cd. “tradizionale” (disciplinato agli artt. 2380-bis e ss. c.c.), articolato su un “consiglio di amministrazione” e su un “collegio sindacale”;</w:t>
      </w:r>
    </w:p>
    <w:p w14:paraId="3BC07B53" w14:textId="77777777" w:rsidR="00A65C65" w:rsidRPr="008957FE" w:rsidRDefault="00A65C65" w:rsidP="008957FE">
      <w:pPr>
        <w:pStyle w:val="Rientrocorpodeltesto"/>
        <w:numPr>
          <w:ilvl w:val="0"/>
          <w:numId w:val="20"/>
        </w:numPr>
        <w:spacing w:before="0"/>
        <w:jc w:val="both"/>
        <w:rPr>
          <w:rFonts w:ascii="Garamond" w:hAnsi="Garamond"/>
          <w:i/>
          <w:iCs/>
          <w:sz w:val="16"/>
          <w:szCs w:val="16"/>
        </w:rPr>
      </w:pPr>
      <w:r w:rsidRPr="008957FE">
        <w:rPr>
          <w:rFonts w:ascii="Garamond" w:hAnsi="Garamond"/>
          <w:i/>
          <w:iCs/>
          <w:sz w:val="16"/>
          <w:szCs w:val="16"/>
        </w:rPr>
        <w:t xml:space="preserve">sistema cd. “dualistico” (disciplinato agli artt. </w:t>
      </w:r>
      <w:r w:rsidRPr="008957FE">
        <w:rPr>
          <w:rFonts w:ascii="Garamond" w:hAnsi="Garamond"/>
          <w:i/>
          <w:iCs/>
          <w:sz w:val="16"/>
          <w:szCs w:val="16"/>
          <w:lang w:val="en-US"/>
        </w:rPr>
        <w:t xml:space="preserve">2409-octies e ss. c.c.)  </w:t>
      </w:r>
      <w:r w:rsidRPr="008957FE">
        <w:rPr>
          <w:rFonts w:ascii="Garamond" w:hAnsi="Garamond"/>
          <w:i/>
          <w:iCs/>
          <w:sz w:val="16"/>
          <w:szCs w:val="16"/>
        </w:rPr>
        <w:t xml:space="preserve">articolato sul “consiglio di gestione” e sul “consiglio di sorveglianza”; </w:t>
      </w:r>
    </w:p>
    <w:p w14:paraId="6247F9E4" w14:textId="77777777" w:rsidR="00A65C65" w:rsidRPr="008957FE" w:rsidRDefault="00A65C65" w:rsidP="008957FE">
      <w:pPr>
        <w:pStyle w:val="Rientrocorpodeltesto"/>
        <w:numPr>
          <w:ilvl w:val="0"/>
          <w:numId w:val="20"/>
        </w:numPr>
        <w:spacing w:before="0"/>
        <w:jc w:val="both"/>
        <w:rPr>
          <w:rFonts w:ascii="Garamond" w:hAnsi="Garamond"/>
          <w:i/>
          <w:iCs/>
          <w:sz w:val="16"/>
          <w:szCs w:val="16"/>
        </w:rPr>
      </w:pPr>
      <w:r w:rsidRPr="008957FE">
        <w:rPr>
          <w:rFonts w:ascii="Garamond" w:hAnsi="Garamond"/>
          <w:i/>
          <w:iCs/>
          <w:sz w:val="16"/>
          <w:szCs w:val="16"/>
        </w:rPr>
        <w:t>sistema cd. “monistico” fondato sulla presenza di un “consiglio di amministrazione” e di un “comitato per il controllo sulla gestione” costituito al suo interno (art. 2409-sexiesdecies, co. 1, c.c.).</w:t>
      </w:r>
    </w:p>
    <w:p w14:paraId="7E4A7864" w14:textId="77777777" w:rsidR="00A65C65" w:rsidRPr="008957FE" w:rsidRDefault="00A65C65" w:rsidP="008957FE">
      <w:pPr>
        <w:pStyle w:val="Rientrocorpodeltesto"/>
        <w:spacing w:before="0"/>
        <w:ind w:left="426"/>
        <w:jc w:val="both"/>
        <w:rPr>
          <w:rFonts w:ascii="Garamond" w:hAnsi="Garamond"/>
          <w:iCs/>
          <w:sz w:val="16"/>
          <w:szCs w:val="16"/>
        </w:rPr>
      </w:pPr>
      <w:r w:rsidRPr="008957FE">
        <w:rPr>
          <w:rFonts w:ascii="Garamond" w:hAnsi="Garamond"/>
          <w:iCs/>
          <w:sz w:val="16"/>
          <w:szCs w:val="16"/>
        </w:rPr>
        <w:t>Pertanto, la sussistenza del requisito di cui all’</w:t>
      </w:r>
      <w:bookmarkStart w:id="40" w:name="_Hlk138677501"/>
      <w:r w:rsidRPr="008957FE">
        <w:rPr>
          <w:rFonts w:ascii="Garamond" w:hAnsi="Garamond"/>
          <w:iCs/>
          <w:sz w:val="16"/>
          <w:szCs w:val="16"/>
        </w:rPr>
        <w:t>art. 94</w:t>
      </w:r>
      <w:bookmarkEnd w:id="40"/>
      <w:r w:rsidRPr="008957FE">
        <w:rPr>
          <w:rFonts w:ascii="Garamond" w:hAnsi="Garamond"/>
          <w:iCs/>
          <w:sz w:val="16"/>
          <w:szCs w:val="16"/>
        </w:rPr>
        <w:t>, co.1 del Codice deve  essere verificata in capo: ai  membri del consiglio di amministrazione cui sia stata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 ai  membri del collegio sindacale nelle società con sistema di amministrazione  tradizionale e ai membri del comitato per il controllo sulla gestione nelle  società con sistema di amministrazione monistico; ai  membri del consiglio di gestione e ai membri del consiglio di sorveglianza,  nelle società con sistema di amministrazione dualistico”;</w:t>
      </w:r>
    </w:p>
    <w:p w14:paraId="09F988FF" w14:textId="77777777" w:rsidR="00A65C65" w:rsidRPr="008957FE" w:rsidRDefault="00A65C65" w:rsidP="008957FE">
      <w:pPr>
        <w:pStyle w:val="Rientrocorpodeltesto"/>
        <w:numPr>
          <w:ilvl w:val="0"/>
          <w:numId w:val="14"/>
        </w:numPr>
        <w:spacing w:before="0"/>
        <w:ind w:left="426" w:hanging="284"/>
        <w:jc w:val="both"/>
        <w:rPr>
          <w:rFonts w:ascii="Garamond" w:hAnsi="Garamond"/>
          <w:iCs/>
          <w:sz w:val="16"/>
          <w:szCs w:val="16"/>
        </w:rPr>
      </w:pPr>
      <w:r w:rsidRPr="008957FE">
        <w:rPr>
          <w:rStyle w:val="Enfasicorsivo"/>
          <w:rFonts w:ascii="Garamond" w:hAnsi="Garamond"/>
          <w:i w:val="0"/>
          <w:sz w:val="16"/>
          <w:szCs w:val="16"/>
        </w:rPr>
        <w:t>soggetti muniti di poteri di  rappresentanza, di direzione o di controllo</w:t>
      </w:r>
      <w:r w:rsidRPr="008957FE">
        <w:rPr>
          <w:rFonts w:ascii="Garamond" w:hAnsi="Garamond"/>
          <w:sz w:val="16"/>
          <w:szCs w:val="16"/>
        </w:rPr>
        <w:t xml:space="preserve"> </w:t>
      </w:r>
      <w:r w:rsidRPr="008957FE">
        <w:rPr>
          <w:rFonts w:ascii="Garamond" w:hAnsi="Garamond"/>
          <w:iCs/>
          <w:sz w:val="16"/>
          <w:szCs w:val="16"/>
        </w:rPr>
        <w:t>in ordine ai quali, con  Comunicato del 26/10/2016, il Presidente dell’Anac ha precisato che devono intendersi “</w:t>
      </w:r>
      <w:r w:rsidRPr="008957FE">
        <w:rPr>
          <w:rFonts w:ascii="Garamond" w:hAnsi="Garamond"/>
          <w:sz w:val="16"/>
          <w:szCs w:val="16"/>
        </w:rPr>
        <w:t xml:space="preserve">per tali i soggetti che, benché non siano membri  degli organi sociali di amministrazione e controllo, risultino muniti di poteri  di rappresentanza (come gli institori e i procuratori ad </w:t>
      </w:r>
      <w:proofErr w:type="spellStart"/>
      <w:r w:rsidRPr="008957FE">
        <w:rPr>
          <w:rFonts w:ascii="Garamond" w:hAnsi="Garamond"/>
          <w:sz w:val="16"/>
          <w:szCs w:val="16"/>
        </w:rPr>
        <w:t>negotia</w:t>
      </w:r>
      <w:proofErr w:type="spellEnd"/>
      <w:r w:rsidRPr="008957FE">
        <w:rPr>
          <w:rFonts w:ascii="Garamond" w:hAnsi="Garamond"/>
          <w:sz w:val="16"/>
          <w:szCs w:val="16"/>
        </w:rPr>
        <w:t>), di direzione (come indipendenti o i professionisti ai quali siano stati conferiti  significativi poteri di direzione e gestione dell’impresa) o di controllo (come  il revisore contabile e l’Organismo di Vigilanza di cui all’art. 6 del D. Lgs.  n. 231/2001 cui sia affidato il compito di vigilare sul funzionamento e sull’osservanza dei modelli di organizzazione e di gestione idonei a prevenire reati). In caso di affidamento del controllo contabile a una società di revisione, la verifica del possesso del requisito di cui all’art. 94, co. 1 non deve essere condotta sui membri degli organi sociali della società di revisione, trattandosi di soggetto giuridico distinto dall’operatore economico concorrente cui vanno riferite le cause di esclusione”.</w:t>
      </w:r>
    </w:p>
    <w:p w14:paraId="45094B12" w14:textId="77777777" w:rsidR="00A65C65" w:rsidRPr="008957FE" w:rsidRDefault="00A65C65" w:rsidP="008957FE">
      <w:pPr>
        <w:pStyle w:val="Rientrocorpodeltesto"/>
        <w:numPr>
          <w:ilvl w:val="0"/>
          <w:numId w:val="13"/>
        </w:numPr>
        <w:tabs>
          <w:tab w:val="clear" w:pos="720"/>
        </w:tabs>
        <w:spacing w:before="0"/>
        <w:ind w:left="426" w:hanging="284"/>
        <w:jc w:val="both"/>
        <w:rPr>
          <w:rFonts w:ascii="Garamond" w:hAnsi="Garamond"/>
          <w:b/>
          <w:sz w:val="16"/>
          <w:szCs w:val="16"/>
        </w:rPr>
      </w:pPr>
      <w:r w:rsidRPr="008957FE">
        <w:rPr>
          <w:rFonts w:ascii="Garamond" w:hAnsi="Garamond"/>
          <w:sz w:val="16"/>
          <w:szCs w:val="16"/>
        </w:rPr>
        <w:t>il direttore tecnico o il socio unico persona fisica, ovvero il socio di maggioranza in caso di società con un numero di soci pari o inferiore a quattro se si tratta di altro tipo di società o consorzio.</w:t>
      </w:r>
    </w:p>
    <w:p w14:paraId="1091C05E" w14:textId="77777777" w:rsidR="00A65C65" w:rsidRPr="008957FE" w:rsidRDefault="00A65C65" w:rsidP="008957FE">
      <w:pPr>
        <w:pStyle w:val="Rientrocorpodeltesto"/>
        <w:spacing w:before="0"/>
        <w:ind w:left="0"/>
        <w:jc w:val="both"/>
        <w:rPr>
          <w:rFonts w:ascii="Garamond" w:hAnsi="Garamond"/>
          <w:b/>
          <w:sz w:val="16"/>
          <w:szCs w:val="16"/>
        </w:rPr>
      </w:pPr>
      <w:r w:rsidRPr="008957FE">
        <w:rPr>
          <w:rFonts w:ascii="Garamond" w:hAnsi="Garamond"/>
          <w:b/>
          <w:sz w:val="16"/>
          <w:szCs w:val="16"/>
        </w:rPr>
        <w:t xml:space="preserve">In linea con recente orientamento giurisprudenziale, l’obbligo di rendere le dichiarazioni di cui al presente modello da parte di tutti i soggetti sopra indicati può essere legittimamente assolto anche dal legale rappresentante. Pertanto, quest’ultimo, in conformità al presente modello, può presentare idonea dichiarazione sostitutiva di atto di notorietà, (resa ai sensi dell’articolo 47 del D.P.R. 445/2000 e </w:t>
      </w:r>
      <w:proofErr w:type="spellStart"/>
      <w:r w:rsidRPr="008957FE">
        <w:rPr>
          <w:rFonts w:ascii="Garamond" w:hAnsi="Garamond"/>
          <w:b/>
          <w:sz w:val="16"/>
          <w:szCs w:val="16"/>
        </w:rPr>
        <w:t>s.m.i.</w:t>
      </w:r>
      <w:proofErr w:type="spellEnd"/>
      <w:r w:rsidRPr="008957FE">
        <w:rPr>
          <w:rFonts w:ascii="Garamond" w:hAnsi="Garamond"/>
          <w:b/>
          <w:sz w:val="16"/>
          <w:szCs w:val="16"/>
        </w:rPr>
        <w:t xml:space="preserve"> e con l’osservanza delle modalità di cui all’art. 38 co 3. del medesimo Decreto), con la quale attesta il possesso dei requisiti in capo al soggetto per il quale rende la dichiarazione, indicando i dati anagrafici di tale soggetto (in modo da consentire le necessarie verifiche).</w:t>
      </w:r>
    </w:p>
  </w:footnote>
  <w:footnote w:id="3">
    <w:p w14:paraId="428D8CEC" w14:textId="77777777" w:rsidR="00A65C65" w:rsidRPr="00A86B1D" w:rsidRDefault="00A65C65" w:rsidP="00A86B1D">
      <w:pPr>
        <w:widowControl w:val="0"/>
        <w:ind w:right="98"/>
        <w:jc w:val="both"/>
        <w:rPr>
          <w:rFonts w:ascii="Times New Roman" w:hAnsi="Times New Roman"/>
          <w:bCs/>
          <w:color w:val="2A2929"/>
          <w:szCs w:val="16"/>
          <w:u w:val="single"/>
        </w:rPr>
      </w:pPr>
      <w:r w:rsidRPr="00A86B1D">
        <w:rPr>
          <w:rStyle w:val="Rimandonotaapidipagina"/>
          <w:rFonts w:ascii="Times New Roman" w:hAnsi="Times New Roman"/>
          <w:szCs w:val="16"/>
        </w:rPr>
        <w:footnoteRef/>
      </w:r>
      <w:r w:rsidRPr="00A86B1D">
        <w:rPr>
          <w:rFonts w:ascii="Times New Roman" w:hAnsi="Times New Roman"/>
          <w:szCs w:val="16"/>
        </w:rPr>
        <w:t xml:space="preserve"> </w:t>
      </w:r>
      <w:r w:rsidRPr="00A86B1D">
        <w:rPr>
          <w:rFonts w:ascii="Times New Roman" w:hAnsi="Times New Roman"/>
          <w:bCs/>
          <w:szCs w:val="16"/>
        </w:rPr>
        <w:t>Nel caso di avvalimento finalizzato sia alla dimostrazione dei requisiti di partecipazione che al miglioramento dell’offerta, le parti dovranno stipulare due distinti contratti di avvalimento, uno per il prestito dei requisiti di partecipazione e l’altro per il prestito dei requisiti premiali. Tale ultimo contratto è presentato nell’offerta tecnica</w:t>
      </w:r>
    </w:p>
    <w:p w14:paraId="4B640B1B" w14:textId="77777777" w:rsidR="00A65C65" w:rsidRPr="00A86B1D" w:rsidRDefault="00A65C65" w:rsidP="00A86B1D">
      <w:pPr>
        <w:pStyle w:val="Testonotaapidipagina"/>
        <w:rPr>
          <w:rFonts w:ascii="Times New Roman" w:hAnsi="Times New Roman"/>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539AB" w14:textId="0F53C819" w:rsidR="00A65C65" w:rsidRPr="00752BDD" w:rsidRDefault="00EE2FE4" w:rsidP="003933E1">
    <w:pPr>
      <w:pStyle w:val="Intestazione"/>
      <w:jc w:val="right"/>
      <w:rPr>
        <w:rFonts w:ascii="Garamond" w:hAnsi="Garamond" w:cs="Tahoma"/>
        <w:sz w:val="24"/>
        <w:szCs w:val="24"/>
      </w:rPr>
    </w:pPr>
    <w:proofErr w:type="spellStart"/>
    <w:r>
      <w:rPr>
        <w:rFonts w:ascii="Garamond" w:hAnsi="Garamond" w:cs="Tahoma"/>
        <w:sz w:val="24"/>
        <w:szCs w:val="24"/>
      </w:rPr>
      <w:t>All</w:t>
    </w:r>
    <w:proofErr w:type="spellEnd"/>
    <w:r>
      <w:rPr>
        <w:rFonts w:ascii="Garamond" w:hAnsi="Garamond" w:cs="Tahoma"/>
        <w:sz w:val="24"/>
        <w:szCs w:val="24"/>
      </w:rPr>
      <w:t>. 1 – Istanza di manifestazione di interesse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00000010"/>
    <w:name w:val="WW8Num17"/>
    <w:lvl w:ilvl="0">
      <w:start w:val="3"/>
      <w:numFmt w:val="decimal"/>
      <w:lvlText w:val="%1."/>
      <w:lvlJc w:val="left"/>
      <w:pPr>
        <w:tabs>
          <w:tab w:val="num" w:pos="0"/>
        </w:tabs>
        <w:ind w:left="0" w:firstLine="0"/>
      </w:pPr>
    </w:lvl>
    <w:lvl w:ilvl="1">
      <w:start w:val="1"/>
      <w:numFmt w:val="bullet"/>
      <w:lvlText w:val="▪"/>
      <w:lvlJc w:val="left"/>
      <w:pPr>
        <w:tabs>
          <w:tab w:val="num" w:pos="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15:restartNumberingAfterBreak="0">
    <w:nsid w:val="00000011"/>
    <w:multiLevelType w:val="multilevel"/>
    <w:tmpl w:val="00000011"/>
    <w:name w:val="WW8Num18"/>
    <w:lvl w:ilvl="0">
      <w:start w:val="4"/>
      <w:numFmt w:val="decimal"/>
      <w:lvlText w:val="%1."/>
      <w:lvlJc w:val="left"/>
      <w:pPr>
        <w:tabs>
          <w:tab w:val="num" w:pos="0"/>
        </w:tabs>
        <w:ind w:left="0" w:firstLine="0"/>
      </w:pPr>
      <w:rPr>
        <w:b/>
        <w:color w:val="4472C4"/>
      </w:rPr>
    </w:lvl>
    <w:lvl w:ilvl="1">
      <w:start w:val="1"/>
      <w:numFmt w:val="bullet"/>
      <w:lvlText w:val="▪"/>
      <w:lvlJc w:val="left"/>
      <w:pPr>
        <w:tabs>
          <w:tab w:val="num" w:pos="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2" w15:restartNumberingAfterBreak="0">
    <w:nsid w:val="023027A1"/>
    <w:multiLevelType w:val="hybridMultilevel"/>
    <w:tmpl w:val="2402E860"/>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093C0413"/>
    <w:multiLevelType w:val="hybridMultilevel"/>
    <w:tmpl w:val="1ADAA6A8"/>
    <w:lvl w:ilvl="0" w:tplc="18D61E34">
      <w:start w:val="3"/>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94B23E9"/>
    <w:multiLevelType w:val="hybridMultilevel"/>
    <w:tmpl w:val="380A54E6"/>
    <w:lvl w:ilvl="0" w:tplc="04100001">
      <w:numFmt w:val="decimal"/>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11C5566B"/>
    <w:multiLevelType w:val="multilevel"/>
    <w:tmpl w:val="2012A350"/>
    <w:lvl w:ilvl="0">
      <w:start w:val="1"/>
      <w:numFmt w:val="lowerLetter"/>
      <w:pStyle w:val="Lettere"/>
      <w:lvlText w:val="%1)"/>
      <w:lvlJc w:val="left"/>
      <w:pPr>
        <w:tabs>
          <w:tab w:val="num" w:pos="794"/>
        </w:tabs>
        <w:ind w:left="794" w:hanging="397"/>
      </w:pPr>
      <w:rPr>
        <w:rFonts w:ascii="Verdana" w:hAnsi="Verdana" w:hint="default"/>
        <w:b/>
        <w:i w:val="0"/>
        <w:color w:val="auto"/>
        <w:sz w:val="16"/>
        <w:szCs w:val="16"/>
      </w:rPr>
    </w:lvl>
    <w:lvl w:ilvl="1">
      <w:start w:val="1"/>
      <w:numFmt w:val="decimal"/>
      <w:lvlText w:val="%1.%2)"/>
      <w:lvlJc w:val="left"/>
      <w:pPr>
        <w:tabs>
          <w:tab w:val="num" w:pos="2101"/>
        </w:tabs>
        <w:ind w:left="1813" w:hanging="432"/>
      </w:pPr>
      <w:rPr>
        <w:rFonts w:ascii="Verdana" w:hAnsi="Verdana" w:cs="Times New Roman" w:hint="default"/>
        <w:b w:val="0"/>
        <w:bCs w:val="0"/>
        <w:i w:val="0"/>
        <w:iCs w:val="0"/>
        <w:caps w:val="0"/>
        <w:smallCaps w:val="0"/>
        <w:strike w:val="0"/>
        <w:dstrike w:val="0"/>
        <w:vanish w:val="0"/>
        <w:color w:val="000000"/>
        <w:spacing w:val="0"/>
        <w:kern w:val="0"/>
        <w:position w:val="0"/>
        <w:sz w:val="16"/>
        <w:szCs w:val="16"/>
        <w:u w:val="none"/>
        <w:vertAlign w:val="baseline"/>
        <w:em w:val="none"/>
      </w:rPr>
    </w:lvl>
    <w:lvl w:ilvl="2">
      <w:start w:val="1"/>
      <w:numFmt w:val="decimal"/>
      <w:lvlText w:val="%1.%2.%3)"/>
      <w:lvlJc w:val="left"/>
      <w:pPr>
        <w:tabs>
          <w:tab w:val="num" w:pos="2461"/>
        </w:tabs>
        <w:ind w:left="2245" w:hanging="504"/>
      </w:pPr>
      <w:rPr>
        <w:rFonts w:hint="default"/>
      </w:rPr>
    </w:lvl>
    <w:lvl w:ilvl="3">
      <w:start w:val="1"/>
      <w:numFmt w:val="decimal"/>
      <w:lvlText w:val="%1.%2.%3.%4."/>
      <w:lvlJc w:val="left"/>
      <w:pPr>
        <w:tabs>
          <w:tab w:val="num" w:pos="3181"/>
        </w:tabs>
        <w:ind w:left="2749" w:hanging="648"/>
      </w:pPr>
      <w:rPr>
        <w:rFonts w:hint="default"/>
      </w:rPr>
    </w:lvl>
    <w:lvl w:ilvl="4">
      <w:start w:val="1"/>
      <w:numFmt w:val="decimal"/>
      <w:lvlText w:val="%1.%2.%3.%4.%5."/>
      <w:lvlJc w:val="left"/>
      <w:pPr>
        <w:tabs>
          <w:tab w:val="num" w:pos="3901"/>
        </w:tabs>
        <w:ind w:left="3253" w:hanging="792"/>
      </w:pPr>
      <w:rPr>
        <w:rFonts w:hint="default"/>
      </w:rPr>
    </w:lvl>
    <w:lvl w:ilvl="5">
      <w:start w:val="1"/>
      <w:numFmt w:val="decimal"/>
      <w:lvlText w:val="%1.%2.%3.%4.%5.%6."/>
      <w:lvlJc w:val="left"/>
      <w:pPr>
        <w:tabs>
          <w:tab w:val="num" w:pos="4261"/>
        </w:tabs>
        <w:ind w:left="3757" w:hanging="936"/>
      </w:pPr>
      <w:rPr>
        <w:rFonts w:hint="default"/>
      </w:rPr>
    </w:lvl>
    <w:lvl w:ilvl="6">
      <w:start w:val="1"/>
      <w:numFmt w:val="decimal"/>
      <w:lvlText w:val="%1.%2.%3.%4.%5.%6.%7."/>
      <w:lvlJc w:val="left"/>
      <w:pPr>
        <w:tabs>
          <w:tab w:val="num" w:pos="4981"/>
        </w:tabs>
        <w:ind w:left="4261" w:hanging="1080"/>
      </w:pPr>
      <w:rPr>
        <w:rFonts w:hint="default"/>
      </w:rPr>
    </w:lvl>
    <w:lvl w:ilvl="7">
      <w:start w:val="1"/>
      <w:numFmt w:val="decimal"/>
      <w:lvlText w:val="%1.%2.%3.%4.%5.%6.%7.%8."/>
      <w:lvlJc w:val="left"/>
      <w:pPr>
        <w:tabs>
          <w:tab w:val="num" w:pos="5701"/>
        </w:tabs>
        <w:ind w:left="4765" w:hanging="1224"/>
      </w:pPr>
      <w:rPr>
        <w:rFonts w:hint="default"/>
      </w:rPr>
    </w:lvl>
    <w:lvl w:ilvl="8">
      <w:start w:val="1"/>
      <w:numFmt w:val="decimal"/>
      <w:lvlText w:val="%1.%2.%3.%4.%5.%6.%7.%8.%9."/>
      <w:lvlJc w:val="left"/>
      <w:pPr>
        <w:tabs>
          <w:tab w:val="num" w:pos="6061"/>
        </w:tabs>
        <w:ind w:left="5341" w:hanging="1440"/>
      </w:pPr>
      <w:rPr>
        <w:rFonts w:hint="default"/>
      </w:rPr>
    </w:lvl>
  </w:abstractNum>
  <w:abstractNum w:abstractNumId="6" w15:restartNumberingAfterBreak="0">
    <w:nsid w:val="126F5A19"/>
    <w:multiLevelType w:val="multilevel"/>
    <w:tmpl w:val="3A82F3D2"/>
    <w:lvl w:ilvl="0">
      <w:start w:val="1"/>
      <w:numFmt w:val="lowerLetter"/>
      <w:pStyle w:val="ElAlfLv2"/>
      <w:lvlText w:val="%1)"/>
      <w:lvlJc w:val="left"/>
      <w:pPr>
        <w:tabs>
          <w:tab w:val="num" w:pos="851"/>
        </w:tabs>
        <w:ind w:left="851" w:hanging="284"/>
      </w:pPr>
      <w:rPr>
        <w:rFonts w:hint="default"/>
        <w:b w:val="0"/>
        <w:sz w:val="16"/>
        <w:szCs w:val="1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674633"/>
    <w:multiLevelType w:val="hybridMultilevel"/>
    <w:tmpl w:val="CF4663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1A295765"/>
    <w:multiLevelType w:val="multilevel"/>
    <w:tmpl w:val="784099F0"/>
    <w:lvl w:ilvl="0">
      <w:numFmt w:val="bullet"/>
      <w:lvlText w:val=""/>
      <w:lvlJc w:val="left"/>
      <w:pPr>
        <w:ind w:left="0" w:firstLine="0"/>
      </w:pPr>
      <w:rPr>
        <w:rFonts w:ascii="Symbol" w:hAnsi="Symbol" w:hint="default"/>
      </w:rPr>
    </w:lvl>
    <w:lvl w:ilvl="1">
      <w:start w:val="1"/>
      <w:numFmt w:val="bullet"/>
      <w:pStyle w:val="sche22"/>
      <w:lvlText w:val=""/>
      <w:lvlJc w:val="left"/>
      <w:pPr>
        <w:tabs>
          <w:tab w:val="num" w:pos="851"/>
        </w:tabs>
        <w:ind w:left="851" w:hanging="284"/>
      </w:pPr>
      <w:rPr>
        <w:rFonts w:ascii="Symbol" w:hAnsi="Symbol" w:hint="default"/>
        <w:color w:val="auto"/>
      </w:rPr>
    </w:lvl>
    <w:lvl w:ilvl="2">
      <w:numFmt w:val="bullet"/>
      <w:pStyle w:val="uso-bollo"/>
      <w:lvlText w:val=""/>
      <w:lvlJc w:val="left"/>
      <w:pPr>
        <w:tabs>
          <w:tab w:val="num" w:pos="284"/>
        </w:tabs>
        <w:ind w:left="284" w:hanging="284"/>
      </w:pPr>
      <w:rPr>
        <w:rFonts w:ascii="Symbol" w:hAnsi="Symbol" w:hint="default"/>
      </w:rPr>
    </w:lvl>
    <w:lvl w:ilvl="3">
      <w:numFmt w:val="decimal"/>
      <w:lvlText w:val="%4"/>
      <w:lvlJc w:val="left"/>
      <w:pPr>
        <w:ind w:left="0" w:firstLine="0"/>
      </w:pPr>
      <w:rPr>
        <w:rFonts w:hint="default"/>
      </w:rPr>
    </w:lvl>
    <w:lvl w:ilvl="4">
      <w:numFmt w:val="decimal"/>
      <w:lvlText w:val="%5"/>
      <w:lvlJc w:val="left"/>
      <w:pPr>
        <w:ind w:left="0" w:firstLine="0"/>
      </w:pPr>
      <w:rPr>
        <w:rFonts w:hint="default"/>
      </w:rPr>
    </w:lvl>
    <w:lvl w:ilvl="5">
      <w:numFmt w:val="decimal"/>
      <w:lvlText w:val=""/>
      <w:lvlJc w:val="left"/>
      <w:pPr>
        <w:ind w:left="0" w:firstLine="0"/>
      </w:pPr>
      <w:rPr>
        <w:rFonts w:hint="default"/>
      </w:rPr>
    </w:lvl>
    <w:lvl w:ilvl="6">
      <w:numFmt w:val="decimal"/>
      <w:lvlText w:val="%7"/>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1E17196B"/>
    <w:multiLevelType w:val="hybridMultilevel"/>
    <w:tmpl w:val="A386E8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A02ADD"/>
    <w:multiLevelType w:val="hybridMultilevel"/>
    <w:tmpl w:val="8E0E13F6"/>
    <w:lvl w:ilvl="0" w:tplc="0410000B">
      <w:start w:val="1"/>
      <w:numFmt w:val="bullet"/>
      <w:lvlText w:val=""/>
      <w:lvlJc w:val="left"/>
      <w:pPr>
        <w:tabs>
          <w:tab w:val="num" w:pos="1778"/>
        </w:tabs>
        <w:ind w:left="1778" w:hanging="360"/>
      </w:pPr>
      <w:rPr>
        <w:rFonts w:ascii="Wingdings" w:hAnsi="Wingdings" w:hint="default"/>
      </w:rPr>
    </w:lvl>
    <w:lvl w:ilvl="1" w:tplc="18D61E34">
      <w:start w:val="3"/>
      <w:numFmt w:val="bullet"/>
      <w:lvlText w:val="-"/>
      <w:lvlJc w:val="left"/>
      <w:pPr>
        <w:ind w:left="2498" w:hanging="360"/>
      </w:pPr>
      <w:rPr>
        <w:rFonts w:ascii="Times New Roman" w:eastAsia="Times New Roman" w:hAnsi="Times New Roman" w:cs="Times New Roman" w:hint="default"/>
      </w:rPr>
    </w:lvl>
    <w:lvl w:ilvl="2" w:tplc="04100005">
      <w:start w:val="1"/>
      <w:numFmt w:val="bullet"/>
      <w:lvlText w:val=""/>
      <w:lvlJc w:val="left"/>
      <w:pPr>
        <w:tabs>
          <w:tab w:val="num" w:pos="3218"/>
        </w:tabs>
        <w:ind w:left="3218" w:hanging="360"/>
      </w:pPr>
      <w:rPr>
        <w:rFonts w:ascii="Wingdings" w:hAnsi="Wingdings" w:hint="default"/>
      </w:rPr>
    </w:lvl>
    <w:lvl w:ilvl="3" w:tplc="04100001">
      <w:start w:val="1"/>
      <w:numFmt w:val="bullet"/>
      <w:lvlText w:val=""/>
      <w:lvlJc w:val="left"/>
      <w:pPr>
        <w:tabs>
          <w:tab w:val="num" w:pos="3938"/>
        </w:tabs>
        <w:ind w:left="3938" w:hanging="360"/>
      </w:pPr>
      <w:rPr>
        <w:rFonts w:ascii="Symbol" w:hAnsi="Symbol" w:hint="default"/>
      </w:rPr>
    </w:lvl>
    <w:lvl w:ilvl="4" w:tplc="04100003">
      <w:start w:val="1"/>
      <w:numFmt w:val="bullet"/>
      <w:lvlText w:val="o"/>
      <w:lvlJc w:val="left"/>
      <w:pPr>
        <w:tabs>
          <w:tab w:val="num" w:pos="4658"/>
        </w:tabs>
        <w:ind w:left="4658" w:hanging="360"/>
      </w:pPr>
      <w:rPr>
        <w:rFonts w:ascii="Courier New" w:hAnsi="Courier New" w:cs="Courier New" w:hint="default"/>
      </w:rPr>
    </w:lvl>
    <w:lvl w:ilvl="5" w:tplc="04100005">
      <w:start w:val="1"/>
      <w:numFmt w:val="bullet"/>
      <w:lvlText w:val=""/>
      <w:lvlJc w:val="left"/>
      <w:pPr>
        <w:tabs>
          <w:tab w:val="num" w:pos="5378"/>
        </w:tabs>
        <w:ind w:left="5378" w:hanging="360"/>
      </w:pPr>
      <w:rPr>
        <w:rFonts w:ascii="Wingdings" w:hAnsi="Wingdings" w:hint="default"/>
      </w:rPr>
    </w:lvl>
    <w:lvl w:ilvl="6" w:tplc="04100001">
      <w:start w:val="1"/>
      <w:numFmt w:val="bullet"/>
      <w:lvlText w:val=""/>
      <w:lvlJc w:val="left"/>
      <w:pPr>
        <w:tabs>
          <w:tab w:val="num" w:pos="6098"/>
        </w:tabs>
        <w:ind w:left="6098" w:hanging="360"/>
      </w:pPr>
      <w:rPr>
        <w:rFonts w:ascii="Symbol" w:hAnsi="Symbol" w:hint="default"/>
      </w:rPr>
    </w:lvl>
    <w:lvl w:ilvl="7" w:tplc="04100003">
      <w:start w:val="1"/>
      <w:numFmt w:val="bullet"/>
      <w:lvlText w:val="o"/>
      <w:lvlJc w:val="left"/>
      <w:pPr>
        <w:tabs>
          <w:tab w:val="num" w:pos="6818"/>
        </w:tabs>
        <w:ind w:left="6818" w:hanging="360"/>
      </w:pPr>
      <w:rPr>
        <w:rFonts w:ascii="Courier New" w:hAnsi="Courier New" w:cs="Courier New" w:hint="default"/>
      </w:rPr>
    </w:lvl>
    <w:lvl w:ilvl="8" w:tplc="04100005">
      <w:start w:val="1"/>
      <w:numFmt w:val="bullet"/>
      <w:lvlText w:val=""/>
      <w:lvlJc w:val="left"/>
      <w:pPr>
        <w:tabs>
          <w:tab w:val="num" w:pos="7538"/>
        </w:tabs>
        <w:ind w:left="7538" w:hanging="360"/>
      </w:pPr>
      <w:rPr>
        <w:rFonts w:ascii="Wingdings" w:hAnsi="Wingdings" w:hint="default"/>
      </w:rPr>
    </w:lvl>
  </w:abstractNum>
  <w:abstractNum w:abstractNumId="11" w15:restartNumberingAfterBreak="0">
    <w:nsid w:val="2ACD3B9B"/>
    <w:multiLevelType w:val="hybridMultilevel"/>
    <w:tmpl w:val="B688FB14"/>
    <w:lvl w:ilvl="0" w:tplc="BB9E220A">
      <w:start w:val="3"/>
      <w:numFmt w:val="bullet"/>
      <w:pStyle w:val="Elenco02"/>
      <w:lvlText w:val="-"/>
      <w:lvlJc w:val="left"/>
      <w:pPr>
        <w:tabs>
          <w:tab w:val="num" w:pos="2291"/>
        </w:tabs>
        <w:ind w:left="2291" w:hanging="397"/>
      </w:pPr>
      <w:rPr>
        <w:rFonts w:ascii="Verdana" w:eastAsia="Times New Roman" w:hAnsi="Verdana" w:cs="Times New Roman" w:hint="default"/>
        <w:color w:val="auto"/>
        <w:sz w:val="16"/>
        <w:szCs w:val="16"/>
      </w:rPr>
    </w:lvl>
    <w:lvl w:ilvl="1" w:tplc="04100003" w:tentative="1">
      <w:start w:val="1"/>
      <w:numFmt w:val="bullet"/>
      <w:lvlText w:val="o"/>
      <w:lvlJc w:val="left"/>
      <w:pPr>
        <w:tabs>
          <w:tab w:val="num" w:pos="2880"/>
        </w:tabs>
        <w:ind w:left="2880" w:hanging="360"/>
      </w:pPr>
      <w:rPr>
        <w:rFonts w:ascii="Courier New" w:hAnsi="Courier New" w:cs="Courier New" w:hint="default"/>
      </w:rPr>
    </w:lvl>
    <w:lvl w:ilvl="2" w:tplc="04100005" w:tentative="1">
      <w:start w:val="1"/>
      <w:numFmt w:val="bullet"/>
      <w:lvlText w:val=""/>
      <w:lvlJc w:val="left"/>
      <w:pPr>
        <w:tabs>
          <w:tab w:val="num" w:pos="3600"/>
        </w:tabs>
        <w:ind w:left="3600" w:hanging="360"/>
      </w:pPr>
      <w:rPr>
        <w:rFonts w:ascii="Wingdings" w:hAnsi="Wingdings" w:hint="default"/>
      </w:rPr>
    </w:lvl>
    <w:lvl w:ilvl="3" w:tplc="04100001" w:tentative="1">
      <w:start w:val="1"/>
      <w:numFmt w:val="bullet"/>
      <w:lvlText w:val=""/>
      <w:lvlJc w:val="left"/>
      <w:pPr>
        <w:tabs>
          <w:tab w:val="num" w:pos="4320"/>
        </w:tabs>
        <w:ind w:left="4320" w:hanging="360"/>
      </w:pPr>
      <w:rPr>
        <w:rFonts w:ascii="Symbol" w:hAnsi="Symbol" w:hint="default"/>
      </w:rPr>
    </w:lvl>
    <w:lvl w:ilvl="4" w:tplc="04100003" w:tentative="1">
      <w:start w:val="1"/>
      <w:numFmt w:val="bullet"/>
      <w:lvlText w:val="o"/>
      <w:lvlJc w:val="left"/>
      <w:pPr>
        <w:tabs>
          <w:tab w:val="num" w:pos="5040"/>
        </w:tabs>
        <w:ind w:left="5040" w:hanging="360"/>
      </w:pPr>
      <w:rPr>
        <w:rFonts w:ascii="Courier New" w:hAnsi="Courier New" w:cs="Courier New" w:hint="default"/>
      </w:rPr>
    </w:lvl>
    <w:lvl w:ilvl="5" w:tplc="04100005" w:tentative="1">
      <w:start w:val="1"/>
      <w:numFmt w:val="bullet"/>
      <w:lvlText w:val=""/>
      <w:lvlJc w:val="left"/>
      <w:pPr>
        <w:tabs>
          <w:tab w:val="num" w:pos="5760"/>
        </w:tabs>
        <w:ind w:left="5760" w:hanging="360"/>
      </w:pPr>
      <w:rPr>
        <w:rFonts w:ascii="Wingdings" w:hAnsi="Wingdings" w:hint="default"/>
      </w:rPr>
    </w:lvl>
    <w:lvl w:ilvl="6" w:tplc="04100001" w:tentative="1">
      <w:start w:val="1"/>
      <w:numFmt w:val="bullet"/>
      <w:lvlText w:val=""/>
      <w:lvlJc w:val="left"/>
      <w:pPr>
        <w:tabs>
          <w:tab w:val="num" w:pos="6480"/>
        </w:tabs>
        <w:ind w:left="6480" w:hanging="360"/>
      </w:pPr>
      <w:rPr>
        <w:rFonts w:ascii="Symbol" w:hAnsi="Symbol" w:hint="default"/>
      </w:rPr>
    </w:lvl>
    <w:lvl w:ilvl="7" w:tplc="04100003" w:tentative="1">
      <w:start w:val="1"/>
      <w:numFmt w:val="bullet"/>
      <w:lvlText w:val="o"/>
      <w:lvlJc w:val="left"/>
      <w:pPr>
        <w:tabs>
          <w:tab w:val="num" w:pos="7200"/>
        </w:tabs>
        <w:ind w:left="7200" w:hanging="360"/>
      </w:pPr>
      <w:rPr>
        <w:rFonts w:ascii="Courier New" w:hAnsi="Courier New" w:cs="Courier New" w:hint="default"/>
      </w:rPr>
    </w:lvl>
    <w:lvl w:ilvl="8" w:tplc="0410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FA33139"/>
    <w:multiLevelType w:val="multilevel"/>
    <w:tmpl w:val="F4DADAFE"/>
    <w:lvl w:ilvl="0">
      <w:start w:val="1"/>
      <w:numFmt w:val="bullet"/>
      <w:pStyle w:val="ElTLv2"/>
      <w:lvlText w:val=""/>
      <w:lvlJc w:val="left"/>
      <w:pPr>
        <w:tabs>
          <w:tab w:val="num" w:pos="1361"/>
        </w:tabs>
        <w:ind w:left="1361" w:hanging="227"/>
      </w:pPr>
      <w:rPr>
        <w:rFonts w:ascii="Wingdings" w:hAnsi="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3" w15:restartNumberingAfterBreak="0">
    <w:nsid w:val="32273525"/>
    <w:multiLevelType w:val="multilevel"/>
    <w:tmpl w:val="8DBE4482"/>
    <w:styleLink w:val="Elencocorrente1"/>
    <w:lvl w:ilvl="0">
      <w:start w:val="3"/>
      <w:numFmt w:val="decimal"/>
      <w:lvlText w:val="%1)"/>
      <w:lvlJc w:val="left"/>
      <w:pPr>
        <w:tabs>
          <w:tab w:val="num" w:pos="360"/>
        </w:tabs>
        <w:ind w:left="360" w:hanging="360"/>
      </w:pPr>
      <w:rPr>
        <w:b w:val="0"/>
        <w:i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63A0F8D"/>
    <w:multiLevelType w:val="multilevel"/>
    <w:tmpl w:val="EB22118E"/>
    <w:lvl w:ilvl="0">
      <w:start w:val="1"/>
      <w:numFmt w:val="lowerLetter"/>
      <w:lvlText w:val="%1)"/>
      <w:lvlJc w:val="left"/>
      <w:pPr>
        <w:ind w:left="1069" w:hanging="360"/>
      </w:pPr>
      <w:rPr>
        <w:b w:val="0"/>
        <w:i w:val="0"/>
      </w:rPr>
    </w:lvl>
    <w:lvl w:ilvl="1">
      <w:start w:val="1"/>
      <w:numFmt w:val="lowerLetter"/>
      <w:lvlText w:val="%2)"/>
      <w:lvlJc w:val="left"/>
      <w:pPr>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5" w15:restartNumberingAfterBreak="0">
    <w:nsid w:val="49377A07"/>
    <w:multiLevelType w:val="hybridMultilevel"/>
    <w:tmpl w:val="61C2CBEC"/>
    <w:lvl w:ilvl="0" w:tplc="FDCE5640">
      <w:start w:val="1"/>
      <w:numFmt w:val="bullet"/>
      <w:lvlText w:val="□"/>
      <w:lvlJc w:val="left"/>
      <w:pPr>
        <w:ind w:left="720" w:hanging="360"/>
      </w:pPr>
      <w:rPr>
        <w:rFonts w:ascii="Arial Narrow" w:hAnsi="Arial Narrow" w:hint="default"/>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13F17FF"/>
    <w:multiLevelType w:val="hybridMultilevel"/>
    <w:tmpl w:val="FDCC369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463281F"/>
    <w:multiLevelType w:val="multilevel"/>
    <w:tmpl w:val="24424412"/>
    <w:lvl w:ilvl="0">
      <w:start w:val="1"/>
      <w:numFmt w:val="decimal"/>
      <w:lvlText w:val="%1)"/>
      <w:lvlJc w:val="left"/>
      <w:pPr>
        <w:ind w:left="360" w:hanging="360"/>
      </w:pPr>
      <w:rPr>
        <w:b/>
        <w:i w:val="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68A38F8"/>
    <w:multiLevelType w:val="multilevel"/>
    <w:tmpl w:val="0AB29AF4"/>
    <w:lvl w:ilvl="0">
      <w:start w:val="1"/>
      <w:numFmt w:val="lowerRoman"/>
      <w:pStyle w:val="ElRomLv1"/>
      <w:lvlText w:val="%1."/>
      <w:lvlJc w:val="left"/>
      <w:pPr>
        <w:tabs>
          <w:tab w:val="num" w:pos="851"/>
        </w:tabs>
        <w:ind w:left="851" w:hanging="397"/>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8557B27"/>
    <w:multiLevelType w:val="multilevel"/>
    <w:tmpl w:val="D8AE42F2"/>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tabs>
          <w:tab w:val="num" w:pos="1788"/>
        </w:tabs>
        <w:ind w:left="1788" w:hanging="360"/>
      </w:pPr>
      <w:rPr>
        <w:rFonts w:ascii="Symbol" w:hAnsi="Symbol" w:hint="default"/>
      </w:rPr>
    </w:lvl>
    <w:lvl w:ilvl="2">
      <w:start w:val="23"/>
      <w:numFmt w:val="lowerLetter"/>
      <w:lvlText w:val="%3)"/>
      <w:lvlJc w:val="left"/>
      <w:pPr>
        <w:tabs>
          <w:tab w:val="num" w:pos="2688"/>
        </w:tabs>
        <w:ind w:left="2688" w:hanging="360"/>
      </w:pPr>
    </w:lvl>
    <w:lvl w:ilvl="3">
      <w:start w:val="1"/>
      <w:numFmt w:val="decimal"/>
      <w:lvlText w:val="%4."/>
      <w:lvlJc w:val="left"/>
      <w:pPr>
        <w:tabs>
          <w:tab w:val="num" w:pos="1134"/>
        </w:tabs>
        <w:ind w:left="1418" w:hanging="284"/>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0" w15:restartNumberingAfterBreak="0">
    <w:nsid w:val="66581C2A"/>
    <w:multiLevelType w:val="multilevel"/>
    <w:tmpl w:val="DF1E46AC"/>
    <w:lvl w:ilvl="0">
      <w:start w:val="1"/>
      <w:numFmt w:val="decimal"/>
      <w:pStyle w:val="ElNLv1"/>
      <w:lvlText w:val="%1."/>
      <w:lvlJc w:val="left"/>
      <w:pPr>
        <w:tabs>
          <w:tab w:val="num" w:pos="454"/>
        </w:tabs>
        <w:ind w:left="454" w:hanging="454"/>
      </w:pPr>
      <w:rPr>
        <w:rFonts w:hint="default"/>
        <w:b/>
        <w:i w:val="0"/>
      </w:rPr>
    </w:lvl>
    <w:lvl w:ilvl="1">
      <w:start w:val="1"/>
      <w:numFmt w:val="bullet"/>
      <w:pStyle w:val="ElTLv1"/>
      <w:lvlText w:val=""/>
      <w:lvlJc w:val="left"/>
      <w:pPr>
        <w:tabs>
          <w:tab w:val="num" w:pos="907"/>
        </w:tabs>
        <w:ind w:left="907" w:hanging="340"/>
      </w:pPr>
      <w:rPr>
        <w:rFonts w:ascii="OpenSymbol" w:hAnsi="Open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07579D8"/>
    <w:multiLevelType w:val="hybridMultilevel"/>
    <w:tmpl w:val="31841848"/>
    <w:lvl w:ilvl="0" w:tplc="04100001">
      <w:start w:val="1"/>
      <w:numFmt w:val="bullet"/>
      <w:lvlText w:val=""/>
      <w:lvlJc w:val="left"/>
      <w:pPr>
        <w:ind w:left="1133" w:hanging="360"/>
      </w:pPr>
      <w:rPr>
        <w:rFonts w:ascii="Symbol" w:hAnsi="Symbol" w:hint="default"/>
      </w:rPr>
    </w:lvl>
    <w:lvl w:ilvl="1" w:tplc="04100003">
      <w:start w:val="1"/>
      <w:numFmt w:val="bullet"/>
      <w:lvlText w:val="o"/>
      <w:lvlJc w:val="left"/>
      <w:pPr>
        <w:ind w:left="1853" w:hanging="360"/>
      </w:pPr>
      <w:rPr>
        <w:rFonts w:ascii="Courier New" w:hAnsi="Courier New" w:cs="Courier New" w:hint="default"/>
      </w:rPr>
    </w:lvl>
    <w:lvl w:ilvl="2" w:tplc="04100005">
      <w:start w:val="1"/>
      <w:numFmt w:val="bullet"/>
      <w:lvlText w:val=""/>
      <w:lvlJc w:val="left"/>
      <w:pPr>
        <w:ind w:left="2573" w:hanging="360"/>
      </w:pPr>
      <w:rPr>
        <w:rFonts w:ascii="Wingdings" w:hAnsi="Wingdings" w:hint="default"/>
      </w:rPr>
    </w:lvl>
    <w:lvl w:ilvl="3" w:tplc="04100001">
      <w:start w:val="1"/>
      <w:numFmt w:val="bullet"/>
      <w:lvlText w:val=""/>
      <w:lvlJc w:val="left"/>
      <w:pPr>
        <w:ind w:left="3293" w:hanging="360"/>
      </w:pPr>
      <w:rPr>
        <w:rFonts w:ascii="Symbol" w:hAnsi="Symbol" w:hint="default"/>
      </w:rPr>
    </w:lvl>
    <w:lvl w:ilvl="4" w:tplc="04100003">
      <w:start w:val="1"/>
      <w:numFmt w:val="bullet"/>
      <w:lvlText w:val="o"/>
      <w:lvlJc w:val="left"/>
      <w:pPr>
        <w:ind w:left="4013" w:hanging="360"/>
      </w:pPr>
      <w:rPr>
        <w:rFonts w:ascii="Courier New" w:hAnsi="Courier New" w:cs="Courier New" w:hint="default"/>
      </w:rPr>
    </w:lvl>
    <w:lvl w:ilvl="5" w:tplc="04100005">
      <w:start w:val="1"/>
      <w:numFmt w:val="bullet"/>
      <w:lvlText w:val=""/>
      <w:lvlJc w:val="left"/>
      <w:pPr>
        <w:ind w:left="4733" w:hanging="360"/>
      </w:pPr>
      <w:rPr>
        <w:rFonts w:ascii="Wingdings" w:hAnsi="Wingdings" w:hint="default"/>
      </w:rPr>
    </w:lvl>
    <w:lvl w:ilvl="6" w:tplc="04100001">
      <w:start w:val="1"/>
      <w:numFmt w:val="bullet"/>
      <w:lvlText w:val=""/>
      <w:lvlJc w:val="left"/>
      <w:pPr>
        <w:ind w:left="5453" w:hanging="360"/>
      </w:pPr>
      <w:rPr>
        <w:rFonts w:ascii="Symbol" w:hAnsi="Symbol" w:hint="default"/>
      </w:rPr>
    </w:lvl>
    <w:lvl w:ilvl="7" w:tplc="04100003">
      <w:start w:val="1"/>
      <w:numFmt w:val="bullet"/>
      <w:lvlText w:val="o"/>
      <w:lvlJc w:val="left"/>
      <w:pPr>
        <w:ind w:left="6173" w:hanging="360"/>
      </w:pPr>
      <w:rPr>
        <w:rFonts w:ascii="Courier New" w:hAnsi="Courier New" w:cs="Courier New" w:hint="default"/>
      </w:rPr>
    </w:lvl>
    <w:lvl w:ilvl="8" w:tplc="04100005">
      <w:start w:val="1"/>
      <w:numFmt w:val="bullet"/>
      <w:lvlText w:val=""/>
      <w:lvlJc w:val="left"/>
      <w:pPr>
        <w:ind w:left="6893" w:hanging="360"/>
      </w:pPr>
      <w:rPr>
        <w:rFonts w:ascii="Wingdings" w:hAnsi="Wingdings" w:hint="default"/>
      </w:rPr>
    </w:lvl>
  </w:abstractNum>
  <w:num w:numId="1" w16cid:durableId="1614945158">
    <w:abstractNumId w:val="5"/>
  </w:num>
  <w:num w:numId="2" w16cid:durableId="1100760518">
    <w:abstractNumId w:val="11"/>
  </w:num>
  <w:num w:numId="3" w16cid:durableId="1163157315">
    <w:abstractNumId w:val="18"/>
  </w:num>
  <w:num w:numId="4" w16cid:durableId="2117094533">
    <w:abstractNumId w:val="20"/>
  </w:num>
  <w:num w:numId="5" w16cid:durableId="1607350495">
    <w:abstractNumId w:val="8"/>
  </w:num>
  <w:num w:numId="6" w16cid:durableId="403113737">
    <w:abstractNumId w:val="12"/>
  </w:num>
  <w:num w:numId="7" w16cid:durableId="1098604448">
    <w:abstractNumId w:val="6"/>
  </w:num>
  <w:num w:numId="8" w16cid:durableId="1430857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726415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0174689">
    <w:abstractNumId w:val="7"/>
  </w:num>
  <w:num w:numId="11" w16cid:durableId="1350792449">
    <w:abstractNumId w:val="10"/>
  </w:num>
  <w:num w:numId="12" w16cid:durableId="60563586">
    <w:abstractNumId w:val="19"/>
    <w:lvlOverride w:ilvl="0"/>
    <w:lvlOverride w:ilvl="1"/>
    <w:lvlOverride w:ilvl="2">
      <w:startOverride w:val="2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9143092">
    <w:abstractNumId w:val="4"/>
  </w:num>
  <w:num w:numId="14" w16cid:durableId="1020158861">
    <w:abstractNumId w:val="21"/>
  </w:num>
  <w:num w:numId="15" w16cid:durableId="962266665">
    <w:abstractNumId w:val="13"/>
  </w:num>
  <w:num w:numId="16" w16cid:durableId="1181431783">
    <w:abstractNumId w:val="3"/>
  </w:num>
  <w:num w:numId="17" w16cid:durableId="748387941">
    <w:abstractNumId w:val="2"/>
  </w:num>
  <w:num w:numId="18" w16cid:durableId="1956712477">
    <w:abstractNumId w:val="15"/>
  </w:num>
  <w:num w:numId="19" w16cid:durableId="1881437009">
    <w:abstractNumId w:val="9"/>
  </w:num>
  <w:num w:numId="20" w16cid:durableId="84497572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it-IT" w:vendorID="3" w:dllVersion="517"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0"/>
  <w:defaultTabStop w:val="567"/>
  <w:hyphenationZone w:val="283"/>
  <w:doNotShadeFormData/>
  <w:noPunctuationKerning/>
  <w:characterSpacingControl w:val="doNotCompress"/>
  <w:hdrShapeDefaults>
    <o:shapedefaults v:ext="edit" spidmax="2050"/>
  </w:hdrShapeDefault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54F"/>
    <w:rsid w:val="00000217"/>
    <w:rsid w:val="0000185E"/>
    <w:rsid w:val="00001DF7"/>
    <w:rsid w:val="00001EB0"/>
    <w:rsid w:val="00001F29"/>
    <w:rsid w:val="00004490"/>
    <w:rsid w:val="000108BB"/>
    <w:rsid w:val="000110C8"/>
    <w:rsid w:val="000117F4"/>
    <w:rsid w:val="00012107"/>
    <w:rsid w:val="000121A1"/>
    <w:rsid w:val="0001374B"/>
    <w:rsid w:val="000139DB"/>
    <w:rsid w:val="000143CC"/>
    <w:rsid w:val="000144AC"/>
    <w:rsid w:val="000162D9"/>
    <w:rsid w:val="000168DC"/>
    <w:rsid w:val="00016AAB"/>
    <w:rsid w:val="000170D2"/>
    <w:rsid w:val="0001784A"/>
    <w:rsid w:val="00017B23"/>
    <w:rsid w:val="000206C4"/>
    <w:rsid w:val="000213A9"/>
    <w:rsid w:val="00022222"/>
    <w:rsid w:val="000262B5"/>
    <w:rsid w:val="00030050"/>
    <w:rsid w:val="0003096D"/>
    <w:rsid w:val="0003163A"/>
    <w:rsid w:val="00032187"/>
    <w:rsid w:val="000327E8"/>
    <w:rsid w:val="00032874"/>
    <w:rsid w:val="0003391A"/>
    <w:rsid w:val="000362F3"/>
    <w:rsid w:val="0003694A"/>
    <w:rsid w:val="000372C8"/>
    <w:rsid w:val="0003742B"/>
    <w:rsid w:val="000416D4"/>
    <w:rsid w:val="00042536"/>
    <w:rsid w:val="000425FC"/>
    <w:rsid w:val="00044E55"/>
    <w:rsid w:val="00044EC4"/>
    <w:rsid w:val="00045AA4"/>
    <w:rsid w:val="000501B5"/>
    <w:rsid w:val="0005034C"/>
    <w:rsid w:val="00050862"/>
    <w:rsid w:val="000510EE"/>
    <w:rsid w:val="00051830"/>
    <w:rsid w:val="0005454A"/>
    <w:rsid w:val="00054B25"/>
    <w:rsid w:val="0005537F"/>
    <w:rsid w:val="00056B94"/>
    <w:rsid w:val="00056ED1"/>
    <w:rsid w:val="00057067"/>
    <w:rsid w:val="0006024F"/>
    <w:rsid w:val="00060B4F"/>
    <w:rsid w:val="000613B5"/>
    <w:rsid w:val="000624E2"/>
    <w:rsid w:val="000642F7"/>
    <w:rsid w:val="000661C9"/>
    <w:rsid w:val="00067F75"/>
    <w:rsid w:val="00070200"/>
    <w:rsid w:val="00071CEC"/>
    <w:rsid w:val="00072198"/>
    <w:rsid w:val="0007220F"/>
    <w:rsid w:val="00072832"/>
    <w:rsid w:val="00073166"/>
    <w:rsid w:val="00074D7B"/>
    <w:rsid w:val="00075D40"/>
    <w:rsid w:val="0008189D"/>
    <w:rsid w:val="00082058"/>
    <w:rsid w:val="000834D4"/>
    <w:rsid w:val="00083AF9"/>
    <w:rsid w:val="00090BD7"/>
    <w:rsid w:val="00090E88"/>
    <w:rsid w:val="00092F60"/>
    <w:rsid w:val="00093010"/>
    <w:rsid w:val="000934FF"/>
    <w:rsid w:val="00094828"/>
    <w:rsid w:val="00094F0E"/>
    <w:rsid w:val="000A0A51"/>
    <w:rsid w:val="000A1840"/>
    <w:rsid w:val="000A48EF"/>
    <w:rsid w:val="000A4A3F"/>
    <w:rsid w:val="000A4F01"/>
    <w:rsid w:val="000A6341"/>
    <w:rsid w:val="000A65B4"/>
    <w:rsid w:val="000B1C6A"/>
    <w:rsid w:val="000B1F90"/>
    <w:rsid w:val="000B2C1A"/>
    <w:rsid w:val="000B4F29"/>
    <w:rsid w:val="000B5E63"/>
    <w:rsid w:val="000B658C"/>
    <w:rsid w:val="000B6ACC"/>
    <w:rsid w:val="000C0267"/>
    <w:rsid w:val="000C0A23"/>
    <w:rsid w:val="000C1397"/>
    <w:rsid w:val="000C2308"/>
    <w:rsid w:val="000C2573"/>
    <w:rsid w:val="000C5347"/>
    <w:rsid w:val="000C64AB"/>
    <w:rsid w:val="000D2351"/>
    <w:rsid w:val="000D2506"/>
    <w:rsid w:val="000D2DB4"/>
    <w:rsid w:val="000D2FCB"/>
    <w:rsid w:val="000D5553"/>
    <w:rsid w:val="000D5D1A"/>
    <w:rsid w:val="000D72DA"/>
    <w:rsid w:val="000D77FA"/>
    <w:rsid w:val="000E1710"/>
    <w:rsid w:val="000E173F"/>
    <w:rsid w:val="000E22F4"/>
    <w:rsid w:val="000E2AE8"/>
    <w:rsid w:val="000E3877"/>
    <w:rsid w:val="000E5832"/>
    <w:rsid w:val="000E5F03"/>
    <w:rsid w:val="000E668D"/>
    <w:rsid w:val="000E6DF5"/>
    <w:rsid w:val="000E753D"/>
    <w:rsid w:val="000F0201"/>
    <w:rsid w:val="000F0620"/>
    <w:rsid w:val="000F0D70"/>
    <w:rsid w:val="000F15A2"/>
    <w:rsid w:val="000F2877"/>
    <w:rsid w:val="000F2EF7"/>
    <w:rsid w:val="000F3FB5"/>
    <w:rsid w:val="000F5C19"/>
    <w:rsid w:val="000F5D77"/>
    <w:rsid w:val="000F6436"/>
    <w:rsid w:val="000F6998"/>
    <w:rsid w:val="000F7234"/>
    <w:rsid w:val="000F7F49"/>
    <w:rsid w:val="0010032B"/>
    <w:rsid w:val="00100368"/>
    <w:rsid w:val="0010081A"/>
    <w:rsid w:val="001014FF"/>
    <w:rsid w:val="0010405A"/>
    <w:rsid w:val="00105688"/>
    <w:rsid w:val="00107545"/>
    <w:rsid w:val="001100EE"/>
    <w:rsid w:val="001135DB"/>
    <w:rsid w:val="00114D1A"/>
    <w:rsid w:val="0011699E"/>
    <w:rsid w:val="00116E73"/>
    <w:rsid w:val="00117C59"/>
    <w:rsid w:val="00120CF2"/>
    <w:rsid w:val="001217C7"/>
    <w:rsid w:val="0012348A"/>
    <w:rsid w:val="0012394C"/>
    <w:rsid w:val="00123B6D"/>
    <w:rsid w:val="00123D7E"/>
    <w:rsid w:val="001242AC"/>
    <w:rsid w:val="00124B7A"/>
    <w:rsid w:val="00124E22"/>
    <w:rsid w:val="00126147"/>
    <w:rsid w:val="001262FA"/>
    <w:rsid w:val="0013046D"/>
    <w:rsid w:val="00131E01"/>
    <w:rsid w:val="00131F79"/>
    <w:rsid w:val="001340E5"/>
    <w:rsid w:val="00135CAF"/>
    <w:rsid w:val="00135F5E"/>
    <w:rsid w:val="001373BE"/>
    <w:rsid w:val="001401A0"/>
    <w:rsid w:val="00140F28"/>
    <w:rsid w:val="00141D5F"/>
    <w:rsid w:val="00142FA9"/>
    <w:rsid w:val="001430BE"/>
    <w:rsid w:val="0014318B"/>
    <w:rsid w:val="00144C05"/>
    <w:rsid w:val="001459D9"/>
    <w:rsid w:val="001463B2"/>
    <w:rsid w:val="00146943"/>
    <w:rsid w:val="00146CC1"/>
    <w:rsid w:val="0014716D"/>
    <w:rsid w:val="001506A0"/>
    <w:rsid w:val="001516BC"/>
    <w:rsid w:val="00151DAE"/>
    <w:rsid w:val="001523A8"/>
    <w:rsid w:val="00152528"/>
    <w:rsid w:val="001526A3"/>
    <w:rsid w:val="0015327A"/>
    <w:rsid w:val="00153ABB"/>
    <w:rsid w:val="001549AB"/>
    <w:rsid w:val="001571A7"/>
    <w:rsid w:val="00157287"/>
    <w:rsid w:val="001575A6"/>
    <w:rsid w:val="00157C08"/>
    <w:rsid w:val="00157F99"/>
    <w:rsid w:val="00160DF3"/>
    <w:rsid w:val="00161307"/>
    <w:rsid w:val="00161684"/>
    <w:rsid w:val="00162214"/>
    <w:rsid w:val="001638EC"/>
    <w:rsid w:val="00163D16"/>
    <w:rsid w:val="001642BF"/>
    <w:rsid w:val="00164665"/>
    <w:rsid w:val="001656D0"/>
    <w:rsid w:val="00165862"/>
    <w:rsid w:val="0016645D"/>
    <w:rsid w:val="00166C87"/>
    <w:rsid w:val="00167389"/>
    <w:rsid w:val="00170722"/>
    <w:rsid w:val="00170D20"/>
    <w:rsid w:val="00172096"/>
    <w:rsid w:val="001723AE"/>
    <w:rsid w:val="0017289F"/>
    <w:rsid w:val="00172B3D"/>
    <w:rsid w:val="001746AB"/>
    <w:rsid w:val="00177054"/>
    <w:rsid w:val="001775E3"/>
    <w:rsid w:val="00177F18"/>
    <w:rsid w:val="001813A4"/>
    <w:rsid w:val="00181408"/>
    <w:rsid w:val="0018174A"/>
    <w:rsid w:val="00182CAE"/>
    <w:rsid w:val="00185CE0"/>
    <w:rsid w:val="00187C99"/>
    <w:rsid w:val="001915BE"/>
    <w:rsid w:val="00191722"/>
    <w:rsid w:val="00194D50"/>
    <w:rsid w:val="00196705"/>
    <w:rsid w:val="001974FB"/>
    <w:rsid w:val="00197A97"/>
    <w:rsid w:val="001A080A"/>
    <w:rsid w:val="001A136C"/>
    <w:rsid w:val="001A2433"/>
    <w:rsid w:val="001A309D"/>
    <w:rsid w:val="001A314B"/>
    <w:rsid w:val="001A3789"/>
    <w:rsid w:val="001A783C"/>
    <w:rsid w:val="001B08A2"/>
    <w:rsid w:val="001B1961"/>
    <w:rsid w:val="001B1D92"/>
    <w:rsid w:val="001B2A3D"/>
    <w:rsid w:val="001B2FDA"/>
    <w:rsid w:val="001B45BC"/>
    <w:rsid w:val="001B7C70"/>
    <w:rsid w:val="001C0608"/>
    <w:rsid w:val="001C07D6"/>
    <w:rsid w:val="001C1757"/>
    <w:rsid w:val="001C59AC"/>
    <w:rsid w:val="001C63C8"/>
    <w:rsid w:val="001D0E62"/>
    <w:rsid w:val="001D2C00"/>
    <w:rsid w:val="001D43A7"/>
    <w:rsid w:val="001D48F4"/>
    <w:rsid w:val="001D5562"/>
    <w:rsid w:val="001D563B"/>
    <w:rsid w:val="001D7317"/>
    <w:rsid w:val="001E2422"/>
    <w:rsid w:val="001E2D06"/>
    <w:rsid w:val="001E4490"/>
    <w:rsid w:val="001E6AF3"/>
    <w:rsid w:val="001E7629"/>
    <w:rsid w:val="001F09F3"/>
    <w:rsid w:val="001F0D33"/>
    <w:rsid w:val="001F2B3D"/>
    <w:rsid w:val="001F5814"/>
    <w:rsid w:val="001F6106"/>
    <w:rsid w:val="001F65A1"/>
    <w:rsid w:val="001F6725"/>
    <w:rsid w:val="001F703D"/>
    <w:rsid w:val="001F70E5"/>
    <w:rsid w:val="001F7267"/>
    <w:rsid w:val="001F742F"/>
    <w:rsid w:val="001F7565"/>
    <w:rsid w:val="00200D83"/>
    <w:rsid w:val="0020169A"/>
    <w:rsid w:val="00203E7E"/>
    <w:rsid w:val="00204225"/>
    <w:rsid w:val="00204945"/>
    <w:rsid w:val="00204B2D"/>
    <w:rsid w:val="002053AD"/>
    <w:rsid w:val="0020563D"/>
    <w:rsid w:val="0020756A"/>
    <w:rsid w:val="00207E96"/>
    <w:rsid w:val="00207F1E"/>
    <w:rsid w:val="002120A0"/>
    <w:rsid w:val="00212DFA"/>
    <w:rsid w:val="002136C4"/>
    <w:rsid w:val="00215339"/>
    <w:rsid w:val="00215576"/>
    <w:rsid w:val="002159BE"/>
    <w:rsid w:val="0021796A"/>
    <w:rsid w:val="00217F5F"/>
    <w:rsid w:val="002212C2"/>
    <w:rsid w:val="002223D4"/>
    <w:rsid w:val="00222490"/>
    <w:rsid w:val="00223653"/>
    <w:rsid w:val="00223D16"/>
    <w:rsid w:val="00224064"/>
    <w:rsid w:val="00224455"/>
    <w:rsid w:val="0022455F"/>
    <w:rsid w:val="00224D72"/>
    <w:rsid w:val="00225BCB"/>
    <w:rsid w:val="00227D08"/>
    <w:rsid w:val="00232973"/>
    <w:rsid w:val="002333DA"/>
    <w:rsid w:val="00233498"/>
    <w:rsid w:val="00235517"/>
    <w:rsid w:val="00235DE8"/>
    <w:rsid w:val="002369B4"/>
    <w:rsid w:val="002421C4"/>
    <w:rsid w:val="00243016"/>
    <w:rsid w:val="002438FC"/>
    <w:rsid w:val="00244CEA"/>
    <w:rsid w:val="002461A3"/>
    <w:rsid w:val="00246A96"/>
    <w:rsid w:val="0024798C"/>
    <w:rsid w:val="002501CB"/>
    <w:rsid w:val="00250A54"/>
    <w:rsid w:val="00251A16"/>
    <w:rsid w:val="00252692"/>
    <w:rsid w:val="00253DDD"/>
    <w:rsid w:val="002543C2"/>
    <w:rsid w:val="0025458F"/>
    <w:rsid w:val="00254A5B"/>
    <w:rsid w:val="00255485"/>
    <w:rsid w:val="002558AD"/>
    <w:rsid w:val="0025667D"/>
    <w:rsid w:val="00256B14"/>
    <w:rsid w:val="00257B1D"/>
    <w:rsid w:val="002605C2"/>
    <w:rsid w:val="00260B00"/>
    <w:rsid w:val="00260E54"/>
    <w:rsid w:val="002617BA"/>
    <w:rsid w:val="0026195B"/>
    <w:rsid w:val="00261A24"/>
    <w:rsid w:val="002627BC"/>
    <w:rsid w:val="002629DA"/>
    <w:rsid w:val="00262B60"/>
    <w:rsid w:val="00264299"/>
    <w:rsid w:val="00264BDA"/>
    <w:rsid w:val="00267951"/>
    <w:rsid w:val="00272651"/>
    <w:rsid w:val="002750A6"/>
    <w:rsid w:val="002757BC"/>
    <w:rsid w:val="00277899"/>
    <w:rsid w:val="002800CC"/>
    <w:rsid w:val="002802A6"/>
    <w:rsid w:val="0028160C"/>
    <w:rsid w:val="00281AE4"/>
    <w:rsid w:val="00281CD1"/>
    <w:rsid w:val="00284524"/>
    <w:rsid w:val="0028561F"/>
    <w:rsid w:val="00287936"/>
    <w:rsid w:val="00287E13"/>
    <w:rsid w:val="00287EB5"/>
    <w:rsid w:val="00290CFD"/>
    <w:rsid w:val="0029110C"/>
    <w:rsid w:val="00291270"/>
    <w:rsid w:val="00293288"/>
    <w:rsid w:val="00293C54"/>
    <w:rsid w:val="00293FE3"/>
    <w:rsid w:val="00293FF6"/>
    <w:rsid w:val="002949BB"/>
    <w:rsid w:val="00295990"/>
    <w:rsid w:val="00297E9D"/>
    <w:rsid w:val="002A0DCC"/>
    <w:rsid w:val="002A0F6D"/>
    <w:rsid w:val="002A2197"/>
    <w:rsid w:val="002A26BE"/>
    <w:rsid w:val="002A3798"/>
    <w:rsid w:val="002A504B"/>
    <w:rsid w:val="002A50A0"/>
    <w:rsid w:val="002A748D"/>
    <w:rsid w:val="002B1A9B"/>
    <w:rsid w:val="002B2E11"/>
    <w:rsid w:val="002B2EA9"/>
    <w:rsid w:val="002B3332"/>
    <w:rsid w:val="002B3902"/>
    <w:rsid w:val="002B4D09"/>
    <w:rsid w:val="002B5B03"/>
    <w:rsid w:val="002B5FA9"/>
    <w:rsid w:val="002B6839"/>
    <w:rsid w:val="002C0440"/>
    <w:rsid w:val="002C120E"/>
    <w:rsid w:val="002C32F0"/>
    <w:rsid w:val="002C422B"/>
    <w:rsid w:val="002C4552"/>
    <w:rsid w:val="002C53D1"/>
    <w:rsid w:val="002C6F8E"/>
    <w:rsid w:val="002C71DE"/>
    <w:rsid w:val="002D03C3"/>
    <w:rsid w:val="002D164D"/>
    <w:rsid w:val="002D3016"/>
    <w:rsid w:val="002D3E16"/>
    <w:rsid w:val="002D489F"/>
    <w:rsid w:val="002D4A2A"/>
    <w:rsid w:val="002D5907"/>
    <w:rsid w:val="002D5A2C"/>
    <w:rsid w:val="002D66BA"/>
    <w:rsid w:val="002D6B09"/>
    <w:rsid w:val="002D7E13"/>
    <w:rsid w:val="002E050B"/>
    <w:rsid w:val="002E185E"/>
    <w:rsid w:val="002E19A8"/>
    <w:rsid w:val="002E1DC0"/>
    <w:rsid w:val="002E37C7"/>
    <w:rsid w:val="002E4423"/>
    <w:rsid w:val="002E5037"/>
    <w:rsid w:val="002E5EDB"/>
    <w:rsid w:val="002E67D9"/>
    <w:rsid w:val="002E7723"/>
    <w:rsid w:val="002E7A2C"/>
    <w:rsid w:val="002E7A4A"/>
    <w:rsid w:val="002E7E58"/>
    <w:rsid w:val="002F239B"/>
    <w:rsid w:val="002F23C7"/>
    <w:rsid w:val="002F2503"/>
    <w:rsid w:val="002F2CB5"/>
    <w:rsid w:val="002F2DC4"/>
    <w:rsid w:val="002F3197"/>
    <w:rsid w:val="002F3FA7"/>
    <w:rsid w:val="002F69E9"/>
    <w:rsid w:val="002F6F18"/>
    <w:rsid w:val="002F79BB"/>
    <w:rsid w:val="002F7D8C"/>
    <w:rsid w:val="0030170E"/>
    <w:rsid w:val="00302E8E"/>
    <w:rsid w:val="00303280"/>
    <w:rsid w:val="00304CBA"/>
    <w:rsid w:val="00306190"/>
    <w:rsid w:val="00306248"/>
    <w:rsid w:val="003064A1"/>
    <w:rsid w:val="00306980"/>
    <w:rsid w:val="00306C61"/>
    <w:rsid w:val="00306CB0"/>
    <w:rsid w:val="003078B2"/>
    <w:rsid w:val="00307E00"/>
    <w:rsid w:val="003103D6"/>
    <w:rsid w:val="003104EF"/>
    <w:rsid w:val="00310F46"/>
    <w:rsid w:val="00311173"/>
    <w:rsid w:val="00311881"/>
    <w:rsid w:val="003132A4"/>
    <w:rsid w:val="003141C6"/>
    <w:rsid w:val="0031494C"/>
    <w:rsid w:val="00315B57"/>
    <w:rsid w:val="003163FB"/>
    <w:rsid w:val="003165DB"/>
    <w:rsid w:val="003223C4"/>
    <w:rsid w:val="00323450"/>
    <w:rsid w:val="0032351F"/>
    <w:rsid w:val="003257B1"/>
    <w:rsid w:val="00326FAC"/>
    <w:rsid w:val="00332653"/>
    <w:rsid w:val="003345AA"/>
    <w:rsid w:val="003345D3"/>
    <w:rsid w:val="00334E96"/>
    <w:rsid w:val="003351F6"/>
    <w:rsid w:val="00336B70"/>
    <w:rsid w:val="00340AB9"/>
    <w:rsid w:val="00342A1A"/>
    <w:rsid w:val="00342C6C"/>
    <w:rsid w:val="00343EF0"/>
    <w:rsid w:val="00345236"/>
    <w:rsid w:val="00346D23"/>
    <w:rsid w:val="003470AB"/>
    <w:rsid w:val="00347B87"/>
    <w:rsid w:val="00350A77"/>
    <w:rsid w:val="003510DB"/>
    <w:rsid w:val="00351869"/>
    <w:rsid w:val="003527A8"/>
    <w:rsid w:val="00353A72"/>
    <w:rsid w:val="003544BD"/>
    <w:rsid w:val="00354668"/>
    <w:rsid w:val="003546FE"/>
    <w:rsid w:val="00354B86"/>
    <w:rsid w:val="00356171"/>
    <w:rsid w:val="00356875"/>
    <w:rsid w:val="00357079"/>
    <w:rsid w:val="00357770"/>
    <w:rsid w:val="003577C1"/>
    <w:rsid w:val="003579AD"/>
    <w:rsid w:val="00360201"/>
    <w:rsid w:val="00360C7A"/>
    <w:rsid w:val="00361567"/>
    <w:rsid w:val="003615F6"/>
    <w:rsid w:val="00362CE5"/>
    <w:rsid w:val="003646F0"/>
    <w:rsid w:val="003700E1"/>
    <w:rsid w:val="00370B64"/>
    <w:rsid w:val="0037126A"/>
    <w:rsid w:val="00372C62"/>
    <w:rsid w:val="003744C1"/>
    <w:rsid w:val="00375B4C"/>
    <w:rsid w:val="0038031E"/>
    <w:rsid w:val="00384827"/>
    <w:rsid w:val="00385708"/>
    <w:rsid w:val="00385D04"/>
    <w:rsid w:val="00387FE0"/>
    <w:rsid w:val="00387FFD"/>
    <w:rsid w:val="00390E39"/>
    <w:rsid w:val="00390E8A"/>
    <w:rsid w:val="0039111A"/>
    <w:rsid w:val="003914BC"/>
    <w:rsid w:val="00391D04"/>
    <w:rsid w:val="00392657"/>
    <w:rsid w:val="003933E1"/>
    <w:rsid w:val="003957C7"/>
    <w:rsid w:val="003A01D9"/>
    <w:rsid w:val="003A2581"/>
    <w:rsid w:val="003A31FF"/>
    <w:rsid w:val="003A3224"/>
    <w:rsid w:val="003A4798"/>
    <w:rsid w:val="003A5879"/>
    <w:rsid w:val="003A7C0D"/>
    <w:rsid w:val="003B0D57"/>
    <w:rsid w:val="003B10A7"/>
    <w:rsid w:val="003B1542"/>
    <w:rsid w:val="003B184C"/>
    <w:rsid w:val="003B2745"/>
    <w:rsid w:val="003B361F"/>
    <w:rsid w:val="003B4945"/>
    <w:rsid w:val="003B5452"/>
    <w:rsid w:val="003B5662"/>
    <w:rsid w:val="003B5CAA"/>
    <w:rsid w:val="003B744B"/>
    <w:rsid w:val="003C091D"/>
    <w:rsid w:val="003C0D12"/>
    <w:rsid w:val="003C2425"/>
    <w:rsid w:val="003C2EEC"/>
    <w:rsid w:val="003C4DED"/>
    <w:rsid w:val="003C506D"/>
    <w:rsid w:val="003C6591"/>
    <w:rsid w:val="003C6DEB"/>
    <w:rsid w:val="003C7FC0"/>
    <w:rsid w:val="003D2219"/>
    <w:rsid w:val="003D24F0"/>
    <w:rsid w:val="003D2D19"/>
    <w:rsid w:val="003D3997"/>
    <w:rsid w:val="003D3C9E"/>
    <w:rsid w:val="003D48F5"/>
    <w:rsid w:val="003D4A0F"/>
    <w:rsid w:val="003D4E54"/>
    <w:rsid w:val="003D56CE"/>
    <w:rsid w:val="003D6B2A"/>
    <w:rsid w:val="003D6E6F"/>
    <w:rsid w:val="003D76F0"/>
    <w:rsid w:val="003D7B72"/>
    <w:rsid w:val="003E2288"/>
    <w:rsid w:val="003E29E4"/>
    <w:rsid w:val="003E30E3"/>
    <w:rsid w:val="003E406E"/>
    <w:rsid w:val="003E4882"/>
    <w:rsid w:val="003E62A6"/>
    <w:rsid w:val="003E668E"/>
    <w:rsid w:val="003E6B9A"/>
    <w:rsid w:val="003E7BB3"/>
    <w:rsid w:val="003F0239"/>
    <w:rsid w:val="003F2250"/>
    <w:rsid w:val="003F2DB7"/>
    <w:rsid w:val="003F561D"/>
    <w:rsid w:val="003F5CF9"/>
    <w:rsid w:val="003F6CA1"/>
    <w:rsid w:val="003F73EE"/>
    <w:rsid w:val="00401157"/>
    <w:rsid w:val="0040133D"/>
    <w:rsid w:val="00402B7B"/>
    <w:rsid w:val="00405293"/>
    <w:rsid w:val="004061E1"/>
    <w:rsid w:val="00406B33"/>
    <w:rsid w:val="00406DE4"/>
    <w:rsid w:val="00407B93"/>
    <w:rsid w:val="004103BC"/>
    <w:rsid w:val="0041061C"/>
    <w:rsid w:val="0041173F"/>
    <w:rsid w:val="00412E6A"/>
    <w:rsid w:val="0041320B"/>
    <w:rsid w:val="0041380D"/>
    <w:rsid w:val="00414526"/>
    <w:rsid w:val="00415E4E"/>
    <w:rsid w:val="00417651"/>
    <w:rsid w:val="0042072C"/>
    <w:rsid w:val="00423D2A"/>
    <w:rsid w:val="0042482C"/>
    <w:rsid w:val="00426B7E"/>
    <w:rsid w:val="004270F1"/>
    <w:rsid w:val="004275F6"/>
    <w:rsid w:val="004277B3"/>
    <w:rsid w:val="00427B66"/>
    <w:rsid w:val="00431F16"/>
    <w:rsid w:val="0043232F"/>
    <w:rsid w:val="00434014"/>
    <w:rsid w:val="00435D11"/>
    <w:rsid w:val="004411CC"/>
    <w:rsid w:val="0044373D"/>
    <w:rsid w:val="00444847"/>
    <w:rsid w:val="00444981"/>
    <w:rsid w:val="00444EA0"/>
    <w:rsid w:val="004452DF"/>
    <w:rsid w:val="00445BE9"/>
    <w:rsid w:val="00446704"/>
    <w:rsid w:val="004473FD"/>
    <w:rsid w:val="00451B09"/>
    <w:rsid w:val="00452994"/>
    <w:rsid w:val="00453495"/>
    <w:rsid w:val="00453E88"/>
    <w:rsid w:val="004546E8"/>
    <w:rsid w:val="00454719"/>
    <w:rsid w:val="0045496F"/>
    <w:rsid w:val="00454EBD"/>
    <w:rsid w:val="004554EB"/>
    <w:rsid w:val="00455BD5"/>
    <w:rsid w:val="00456346"/>
    <w:rsid w:val="00457244"/>
    <w:rsid w:val="00457C5D"/>
    <w:rsid w:val="0046073B"/>
    <w:rsid w:val="00464383"/>
    <w:rsid w:val="00464442"/>
    <w:rsid w:val="00465180"/>
    <w:rsid w:val="0047007F"/>
    <w:rsid w:val="00470C3D"/>
    <w:rsid w:val="00472D56"/>
    <w:rsid w:val="0047441E"/>
    <w:rsid w:val="004759AF"/>
    <w:rsid w:val="00480112"/>
    <w:rsid w:val="00480415"/>
    <w:rsid w:val="00480469"/>
    <w:rsid w:val="004844EA"/>
    <w:rsid w:val="00484568"/>
    <w:rsid w:val="004854FC"/>
    <w:rsid w:val="00486ADF"/>
    <w:rsid w:val="004905A1"/>
    <w:rsid w:val="004909F4"/>
    <w:rsid w:val="00491302"/>
    <w:rsid w:val="004914B3"/>
    <w:rsid w:val="004926A3"/>
    <w:rsid w:val="004946AD"/>
    <w:rsid w:val="00496982"/>
    <w:rsid w:val="004972A8"/>
    <w:rsid w:val="004A259C"/>
    <w:rsid w:val="004A2778"/>
    <w:rsid w:val="004A3194"/>
    <w:rsid w:val="004A33BA"/>
    <w:rsid w:val="004A42FF"/>
    <w:rsid w:val="004A4876"/>
    <w:rsid w:val="004A4C23"/>
    <w:rsid w:val="004A51B8"/>
    <w:rsid w:val="004A53CE"/>
    <w:rsid w:val="004A5D9B"/>
    <w:rsid w:val="004A6BC1"/>
    <w:rsid w:val="004A6E23"/>
    <w:rsid w:val="004A7B38"/>
    <w:rsid w:val="004B0B85"/>
    <w:rsid w:val="004B1F2D"/>
    <w:rsid w:val="004B226E"/>
    <w:rsid w:val="004B3F17"/>
    <w:rsid w:val="004B4280"/>
    <w:rsid w:val="004B606C"/>
    <w:rsid w:val="004C01D4"/>
    <w:rsid w:val="004C09F4"/>
    <w:rsid w:val="004C22EE"/>
    <w:rsid w:val="004C2754"/>
    <w:rsid w:val="004C2E46"/>
    <w:rsid w:val="004C52B9"/>
    <w:rsid w:val="004C654A"/>
    <w:rsid w:val="004C759C"/>
    <w:rsid w:val="004C76DB"/>
    <w:rsid w:val="004C7B8B"/>
    <w:rsid w:val="004D00AB"/>
    <w:rsid w:val="004D039D"/>
    <w:rsid w:val="004D049A"/>
    <w:rsid w:val="004D0523"/>
    <w:rsid w:val="004D30EA"/>
    <w:rsid w:val="004D4648"/>
    <w:rsid w:val="004D5090"/>
    <w:rsid w:val="004D5528"/>
    <w:rsid w:val="004D5E01"/>
    <w:rsid w:val="004D7477"/>
    <w:rsid w:val="004E137C"/>
    <w:rsid w:val="004E2316"/>
    <w:rsid w:val="004E2FF3"/>
    <w:rsid w:val="004E4DB5"/>
    <w:rsid w:val="004E6AE7"/>
    <w:rsid w:val="004F04F3"/>
    <w:rsid w:val="004F146A"/>
    <w:rsid w:val="004F1FDF"/>
    <w:rsid w:val="004F20C0"/>
    <w:rsid w:val="004F2144"/>
    <w:rsid w:val="004F2946"/>
    <w:rsid w:val="004F3771"/>
    <w:rsid w:val="004F66C1"/>
    <w:rsid w:val="004F6BD4"/>
    <w:rsid w:val="004F7091"/>
    <w:rsid w:val="004F70AA"/>
    <w:rsid w:val="004F73DF"/>
    <w:rsid w:val="00502C50"/>
    <w:rsid w:val="00503348"/>
    <w:rsid w:val="00511E7D"/>
    <w:rsid w:val="005169DF"/>
    <w:rsid w:val="00520FED"/>
    <w:rsid w:val="00523C80"/>
    <w:rsid w:val="00523D5B"/>
    <w:rsid w:val="00523D71"/>
    <w:rsid w:val="005243CD"/>
    <w:rsid w:val="00525233"/>
    <w:rsid w:val="00525B51"/>
    <w:rsid w:val="00525CB1"/>
    <w:rsid w:val="00525F3C"/>
    <w:rsid w:val="00526059"/>
    <w:rsid w:val="00526EA3"/>
    <w:rsid w:val="00526EC7"/>
    <w:rsid w:val="00530D1B"/>
    <w:rsid w:val="0053197D"/>
    <w:rsid w:val="00535055"/>
    <w:rsid w:val="00535400"/>
    <w:rsid w:val="00536C6D"/>
    <w:rsid w:val="005379B3"/>
    <w:rsid w:val="0054162F"/>
    <w:rsid w:val="0054170A"/>
    <w:rsid w:val="00541712"/>
    <w:rsid w:val="0054219E"/>
    <w:rsid w:val="00543146"/>
    <w:rsid w:val="00544D4B"/>
    <w:rsid w:val="005515F2"/>
    <w:rsid w:val="005516C3"/>
    <w:rsid w:val="005517FE"/>
    <w:rsid w:val="0055300E"/>
    <w:rsid w:val="00553CDC"/>
    <w:rsid w:val="00553FC7"/>
    <w:rsid w:val="00554458"/>
    <w:rsid w:val="00557A32"/>
    <w:rsid w:val="00561E43"/>
    <w:rsid w:val="005635CC"/>
    <w:rsid w:val="0056425C"/>
    <w:rsid w:val="00564376"/>
    <w:rsid w:val="0056473F"/>
    <w:rsid w:val="00565BD6"/>
    <w:rsid w:val="00570DC7"/>
    <w:rsid w:val="00571575"/>
    <w:rsid w:val="00571A69"/>
    <w:rsid w:val="005723F3"/>
    <w:rsid w:val="00573BE2"/>
    <w:rsid w:val="005740FD"/>
    <w:rsid w:val="0057467C"/>
    <w:rsid w:val="00577994"/>
    <w:rsid w:val="00581019"/>
    <w:rsid w:val="0058104B"/>
    <w:rsid w:val="005811EA"/>
    <w:rsid w:val="00582A25"/>
    <w:rsid w:val="00582D00"/>
    <w:rsid w:val="00583EA5"/>
    <w:rsid w:val="005840D0"/>
    <w:rsid w:val="00584AD6"/>
    <w:rsid w:val="0058694B"/>
    <w:rsid w:val="005874F2"/>
    <w:rsid w:val="005919FD"/>
    <w:rsid w:val="005925CA"/>
    <w:rsid w:val="00596879"/>
    <w:rsid w:val="005A1479"/>
    <w:rsid w:val="005A1F3D"/>
    <w:rsid w:val="005A30C5"/>
    <w:rsid w:val="005A34B7"/>
    <w:rsid w:val="005A4A99"/>
    <w:rsid w:val="005A4E80"/>
    <w:rsid w:val="005A52F5"/>
    <w:rsid w:val="005A5BEA"/>
    <w:rsid w:val="005A5BF8"/>
    <w:rsid w:val="005A5DC4"/>
    <w:rsid w:val="005A741E"/>
    <w:rsid w:val="005B0493"/>
    <w:rsid w:val="005B2AE9"/>
    <w:rsid w:val="005B2F6A"/>
    <w:rsid w:val="005B31E0"/>
    <w:rsid w:val="005B3336"/>
    <w:rsid w:val="005B5AC6"/>
    <w:rsid w:val="005C00F1"/>
    <w:rsid w:val="005C1413"/>
    <w:rsid w:val="005C1DA1"/>
    <w:rsid w:val="005C2C17"/>
    <w:rsid w:val="005C3B00"/>
    <w:rsid w:val="005C4584"/>
    <w:rsid w:val="005C4FDA"/>
    <w:rsid w:val="005C6227"/>
    <w:rsid w:val="005C622A"/>
    <w:rsid w:val="005C629A"/>
    <w:rsid w:val="005C6575"/>
    <w:rsid w:val="005C6682"/>
    <w:rsid w:val="005D513A"/>
    <w:rsid w:val="005D564D"/>
    <w:rsid w:val="005D59FE"/>
    <w:rsid w:val="005E2310"/>
    <w:rsid w:val="005E3137"/>
    <w:rsid w:val="005E49FE"/>
    <w:rsid w:val="005E4D91"/>
    <w:rsid w:val="005E5D54"/>
    <w:rsid w:val="005E5F00"/>
    <w:rsid w:val="005E66AA"/>
    <w:rsid w:val="005E7E7D"/>
    <w:rsid w:val="005F1123"/>
    <w:rsid w:val="005F1134"/>
    <w:rsid w:val="005F1B8F"/>
    <w:rsid w:val="005F2B27"/>
    <w:rsid w:val="005F2BC2"/>
    <w:rsid w:val="005F3027"/>
    <w:rsid w:val="005F72A3"/>
    <w:rsid w:val="006003A9"/>
    <w:rsid w:val="00600F05"/>
    <w:rsid w:val="006017DC"/>
    <w:rsid w:val="0060188A"/>
    <w:rsid w:val="00601BEB"/>
    <w:rsid w:val="006038C6"/>
    <w:rsid w:val="00603AD4"/>
    <w:rsid w:val="00603E83"/>
    <w:rsid w:val="00604369"/>
    <w:rsid w:val="00604F35"/>
    <w:rsid w:val="006065A4"/>
    <w:rsid w:val="0060795A"/>
    <w:rsid w:val="00610B85"/>
    <w:rsid w:val="00610D55"/>
    <w:rsid w:val="00613964"/>
    <w:rsid w:val="00614448"/>
    <w:rsid w:val="00614480"/>
    <w:rsid w:val="0061479E"/>
    <w:rsid w:val="00614C58"/>
    <w:rsid w:val="00615F8E"/>
    <w:rsid w:val="0061684F"/>
    <w:rsid w:val="00616FC1"/>
    <w:rsid w:val="00620412"/>
    <w:rsid w:val="006214D0"/>
    <w:rsid w:val="00623084"/>
    <w:rsid w:val="00626CB1"/>
    <w:rsid w:val="00627299"/>
    <w:rsid w:val="00627442"/>
    <w:rsid w:val="00627CB7"/>
    <w:rsid w:val="00627D14"/>
    <w:rsid w:val="0063276A"/>
    <w:rsid w:val="00634BD7"/>
    <w:rsid w:val="006353D7"/>
    <w:rsid w:val="00635BDF"/>
    <w:rsid w:val="00640804"/>
    <w:rsid w:val="006412EA"/>
    <w:rsid w:val="00642AB0"/>
    <w:rsid w:val="00643174"/>
    <w:rsid w:val="0064347E"/>
    <w:rsid w:val="00644295"/>
    <w:rsid w:val="00644DC3"/>
    <w:rsid w:val="00645CB3"/>
    <w:rsid w:val="00645CE8"/>
    <w:rsid w:val="00646505"/>
    <w:rsid w:val="006469F6"/>
    <w:rsid w:val="00647C40"/>
    <w:rsid w:val="0065127E"/>
    <w:rsid w:val="00651793"/>
    <w:rsid w:val="0065196E"/>
    <w:rsid w:val="006522C8"/>
    <w:rsid w:val="00652D88"/>
    <w:rsid w:val="0065442A"/>
    <w:rsid w:val="00654943"/>
    <w:rsid w:val="00654D31"/>
    <w:rsid w:val="00655A8B"/>
    <w:rsid w:val="00655B3B"/>
    <w:rsid w:val="00660408"/>
    <w:rsid w:val="00660551"/>
    <w:rsid w:val="00661034"/>
    <w:rsid w:val="0066193F"/>
    <w:rsid w:val="00662BF4"/>
    <w:rsid w:val="00663AA0"/>
    <w:rsid w:val="00664924"/>
    <w:rsid w:val="006653B2"/>
    <w:rsid w:val="00665911"/>
    <w:rsid w:val="006666F1"/>
    <w:rsid w:val="0066698A"/>
    <w:rsid w:val="00667A04"/>
    <w:rsid w:val="00667EA1"/>
    <w:rsid w:val="006723A6"/>
    <w:rsid w:val="00672B29"/>
    <w:rsid w:val="0067407C"/>
    <w:rsid w:val="00674396"/>
    <w:rsid w:val="006750D9"/>
    <w:rsid w:val="00675A4D"/>
    <w:rsid w:val="006764B6"/>
    <w:rsid w:val="00676C21"/>
    <w:rsid w:val="0068142B"/>
    <w:rsid w:val="00681834"/>
    <w:rsid w:val="00681E92"/>
    <w:rsid w:val="00682F40"/>
    <w:rsid w:val="00683AE8"/>
    <w:rsid w:val="006842ED"/>
    <w:rsid w:val="00685DDC"/>
    <w:rsid w:val="006876D3"/>
    <w:rsid w:val="00687DBD"/>
    <w:rsid w:val="00690257"/>
    <w:rsid w:val="00690878"/>
    <w:rsid w:val="006911F3"/>
    <w:rsid w:val="00691B51"/>
    <w:rsid w:val="00692283"/>
    <w:rsid w:val="0069292E"/>
    <w:rsid w:val="0069588E"/>
    <w:rsid w:val="00696467"/>
    <w:rsid w:val="00697BEE"/>
    <w:rsid w:val="006A0550"/>
    <w:rsid w:val="006A1D84"/>
    <w:rsid w:val="006A239D"/>
    <w:rsid w:val="006A27A0"/>
    <w:rsid w:val="006A5E4A"/>
    <w:rsid w:val="006A654F"/>
    <w:rsid w:val="006A6C9C"/>
    <w:rsid w:val="006A740A"/>
    <w:rsid w:val="006A7A43"/>
    <w:rsid w:val="006B0239"/>
    <w:rsid w:val="006B082C"/>
    <w:rsid w:val="006B0C32"/>
    <w:rsid w:val="006B1015"/>
    <w:rsid w:val="006B105A"/>
    <w:rsid w:val="006B1550"/>
    <w:rsid w:val="006B16C4"/>
    <w:rsid w:val="006B26AD"/>
    <w:rsid w:val="006B4CBA"/>
    <w:rsid w:val="006C0270"/>
    <w:rsid w:val="006C0F42"/>
    <w:rsid w:val="006C49A0"/>
    <w:rsid w:val="006C4BDD"/>
    <w:rsid w:val="006C500A"/>
    <w:rsid w:val="006C639E"/>
    <w:rsid w:val="006C76A8"/>
    <w:rsid w:val="006D04A1"/>
    <w:rsid w:val="006D1D23"/>
    <w:rsid w:val="006D1F72"/>
    <w:rsid w:val="006D25BE"/>
    <w:rsid w:val="006D2ED5"/>
    <w:rsid w:val="006D319E"/>
    <w:rsid w:val="006D4026"/>
    <w:rsid w:val="006D49E2"/>
    <w:rsid w:val="006D59BA"/>
    <w:rsid w:val="006D5DAA"/>
    <w:rsid w:val="006D698F"/>
    <w:rsid w:val="006D6B27"/>
    <w:rsid w:val="006E0FB8"/>
    <w:rsid w:val="006E1F93"/>
    <w:rsid w:val="006E23D4"/>
    <w:rsid w:val="006E67DC"/>
    <w:rsid w:val="006E67DD"/>
    <w:rsid w:val="006F0214"/>
    <w:rsid w:val="006F0715"/>
    <w:rsid w:val="006F270B"/>
    <w:rsid w:val="006F2AE3"/>
    <w:rsid w:val="006F3194"/>
    <w:rsid w:val="006F3215"/>
    <w:rsid w:val="006F6EF1"/>
    <w:rsid w:val="00701E3D"/>
    <w:rsid w:val="007021E6"/>
    <w:rsid w:val="00702324"/>
    <w:rsid w:val="00702A82"/>
    <w:rsid w:val="00702E51"/>
    <w:rsid w:val="00702E7D"/>
    <w:rsid w:val="00703D28"/>
    <w:rsid w:val="00704244"/>
    <w:rsid w:val="00704729"/>
    <w:rsid w:val="007050AB"/>
    <w:rsid w:val="00706063"/>
    <w:rsid w:val="00707292"/>
    <w:rsid w:val="00707BD7"/>
    <w:rsid w:val="0071276E"/>
    <w:rsid w:val="00712C9C"/>
    <w:rsid w:val="00712D17"/>
    <w:rsid w:val="007138E3"/>
    <w:rsid w:val="00713D8E"/>
    <w:rsid w:val="00714B6E"/>
    <w:rsid w:val="00714C29"/>
    <w:rsid w:val="00716407"/>
    <w:rsid w:val="007172B3"/>
    <w:rsid w:val="007205E6"/>
    <w:rsid w:val="00720B53"/>
    <w:rsid w:val="0072118D"/>
    <w:rsid w:val="00721984"/>
    <w:rsid w:val="00721A78"/>
    <w:rsid w:val="00722015"/>
    <w:rsid w:val="007228EB"/>
    <w:rsid w:val="00725AD6"/>
    <w:rsid w:val="00727008"/>
    <w:rsid w:val="0072724F"/>
    <w:rsid w:val="00730DAD"/>
    <w:rsid w:val="0073314D"/>
    <w:rsid w:val="00733351"/>
    <w:rsid w:val="00734345"/>
    <w:rsid w:val="00735AA8"/>
    <w:rsid w:val="00735B68"/>
    <w:rsid w:val="00736F76"/>
    <w:rsid w:val="007372F5"/>
    <w:rsid w:val="007403E1"/>
    <w:rsid w:val="00742049"/>
    <w:rsid w:val="007458EF"/>
    <w:rsid w:val="0075019B"/>
    <w:rsid w:val="00750EF1"/>
    <w:rsid w:val="00752BDD"/>
    <w:rsid w:val="007563FE"/>
    <w:rsid w:val="00757682"/>
    <w:rsid w:val="00760135"/>
    <w:rsid w:val="00760D70"/>
    <w:rsid w:val="007610AA"/>
    <w:rsid w:val="00761C33"/>
    <w:rsid w:val="007624AD"/>
    <w:rsid w:val="00764548"/>
    <w:rsid w:val="007672EE"/>
    <w:rsid w:val="00767DF1"/>
    <w:rsid w:val="0077015C"/>
    <w:rsid w:val="007703A0"/>
    <w:rsid w:val="00770F8B"/>
    <w:rsid w:val="00771210"/>
    <w:rsid w:val="0077145B"/>
    <w:rsid w:val="00771CE3"/>
    <w:rsid w:val="00772452"/>
    <w:rsid w:val="00772BED"/>
    <w:rsid w:val="00772F18"/>
    <w:rsid w:val="00774027"/>
    <w:rsid w:val="00775140"/>
    <w:rsid w:val="007779FD"/>
    <w:rsid w:val="00777B6F"/>
    <w:rsid w:val="007805E2"/>
    <w:rsid w:val="0078467B"/>
    <w:rsid w:val="007860E5"/>
    <w:rsid w:val="00786AF2"/>
    <w:rsid w:val="00787F48"/>
    <w:rsid w:val="00791908"/>
    <w:rsid w:val="007953E4"/>
    <w:rsid w:val="0079592B"/>
    <w:rsid w:val="00795A20"/>
    <w:rsid w:val="00797146"/>
    <w:rsid w:val="007977BE"/>
    <w:rsid w:val="007A01AB"/>
    <w:rsid w:val="007A02A2"/>
    <w:rsid w:val="007A0455"/>
    <w:rsid w:val="007A07E8"/>
    <w:rsid w:val="007A0886"/>
    <w:rsid w:val="007A0B34"/>
    <w:rsid w:val="007A0B37"/>
    <w:rsid w:val="007A1B37"/>
    <w:rsid w:val="007A39EB"/>
    <w:rsid w:val="007A5D31"/>
    <w:rsid w:val="007A616F"/>
    <w:rsid w:val="007A6369"/>
    <w:rsid w:val="007A63BE"/>
    <w:rsid w:val="007A63D6"/>
    <w:rsid w:val="007A6705"/>
    <w:rsid w:val="007A677C"/>
    <w:rsid w:val="007A6BE5"/>
    <w:rsid w:val="007A7070"/>
    <w:rsid w:val="007A73BE"/>
    <w:rsid w:val="007B103F"/>
    <w:rsid w:val="007B15B2"/>
    <w:rsid w:val="007B1E9B"/>
    <w:rsid w:val="007B28AB"/>
    <w:rsid w:val="007B4C9A"/>
    <w:rsid w:val="007B5F8A"/>
    <w:rsid w:val="007B67E6"/>
    <w:rsid w:val="007C194E"/>
    <w:rsid w:val="007C3534"/>
    <w:rsid w:val="007C45BB"/>
    <w:rsid w:val="007C5666"/>
    <w:rsid w:val="007C6EA3"/>
    <w:rsid w:val="007C7077"/>
    <w:rsid w:val="007C7225"/>
    <w:rsid w:val="007C7696"/>
    <w:rsid w:val="007D108A"/>
    <w:rsid w:val="007D3A3D"/>
    <w:rsid w:val="007D5450"/>
    <w:rsid w:val="007D762A"/>
    <w:rsid w:val="007E0515"/>
    <w:rsid w:val="007E0597"/>
    <w:rsid w:val="007E0E43"/>
    <w:rsid w:val="007E169B"/>
    <w:rsid w:val="007E1828"/>
    <w:rsid w:val="007E1C1F"/>
    <w:rsid w:val="007E1FF8"/>
    <w:rsid w:val="007E224C"/>
    <w:rsid w:val="007E4636"/>
    <w:rsid w:val="007E5A8C"/>
    <w:rsid w:val="007E7865"/>
    <w:rsid w:val="007F1E15"/>
    <w:rsid w:val="007F268C"/>
    <w:rsid w:val="007F467C"/>
    <w:rsid w:val="007F4BD5"/>
    <w:rsid w:val="007F5F1A"/>
    <w:rsid w:val="007F6F81"/>
    <w:rsid w:val="00800186"/>
    <w:rsid w:val="00800BC7"/>
    <w:rsid w:val="008046F7"/>
    <w:rsid w:val="00805CE1"/>
    <w:rsid w:val="0080676B"/>
    <w:rsid w:val="00806EFF"/>
    <w:rsid w:val="008075AF"/>
    <w:rsid w:val="00807B9D"/>
    <w:rsid w:val="00807FAA"/>
    <w:rsid w:val="00811324"/>
    <w:rsid w:val="00811FE4"/>
    <w:rsid w:val="00813768"/>
    <w:rsid w:val="00813FB8"/>
    <w:rsid w:val="00814493"/>
    <w:rsid w:val="0081453E"/>
    <w:rsid w:val="00814AB5"/>
    <w:rsid w:val="00815DEA"/>
    <w:rsid w:val="00816C30"/>
    <w:rsid w:val="0082150D"/>
    <w:rsid w:val="008218BE"/>
    <w:rsid w:val="00823C87"/>
    <w:rsid w:val="00823F53"/>
    <w:rsid w:val="00824D5E"/>
    <w:rsid w:val="0082527B"/>
    <w:rsid w:val="008252E8"/>
    <w:rsid w:val="00825DE8"/>
    <w:rsid w:val="00825DF4"/>
    <w:rsid w:val="00826B88"/>
    <w:rsid w:val="00826CA7"/>
    <w:rsid w:val="0082703A"/>
    <w:rsid w:val="008278EC"/>
    <w:rsid w:val="008278F4"/>
    <w:rsid w:val="00827BB4"/>
    <w:rsid w:val="008325FA"/>
    <w:rsid w:val="008347F0"/>
    <w:rsid w:val="00836DCC"/>
    <w:rsid w:val="00841BAD"/>
    <w:rsid w:val="00842C29"/>
    <w:rsid w:val="0084422E"/>
    <w:rsid w:val="00844FD2"/>
    <w:rsid w:val="00847587"/>
    <w:rsid w:val="0084784C"/>
    <w:rsid w:val="008511B7"/>
    <w:rsid w:val="00851C22"/>
    <w:rsid w:val="00852BCB"/>
    <w:rsid w:val="0085373D"/>
    <w:rsid w:val="00853C36"/>
    <w:rsid w:val="00854344"/>
    <w:rsid w:val="0085458F"/>
    <w:rsid w:val="0085525E"/>
    <w:rsid w:val="00857111"/>
    <w:rsid w:val="00857330"/>
    <w:rsid w:val="0086149E"/>
    <w:rsid w:val="00862590"/>
    <w:rsid w:val="00862AA7"/>
    <w:rsid w:val="00863775"/>
    <w:rsid w:val="008637B4"/>
    <w:rsid w:val="00863D88"/>
    <w:rsid w:val="00864C1B"/>
    <w:rsid w:val="00865F03"/>
    <w:rsid w:val="008678D2"/>
    <w:rsid w:val="00870177"/>
    <w:rsid w:val="008704F9"/>
    <w:rsid w:val="008714EE"/>
    <w:rsid w:val="00871EE3"/>
    <w:rsid w:val="0087462D"/>
    <w:rsid w:val="00877DCE"/>
    <w:rsid w:val="00880766"/>
    <w:rsid w:val="008810F0"/>
    <w:rsid w:val="008818AC"/>
    <w:rsid w:val="008819A5"/>
    <w:rsid w:val="0088268C"/>
    <w:rsid w:val="008829F6"/>
    <w:rsid w:val="008834A8"/>
    <w:rsid w:val="00883AB2"/>
    <w:rsid w:val="00885108"/>
    <w:rsid w:val="00885697"/>
    <w:rsid w:val="00885899"/>
    <w:rsid w:val="008913D5"/>
    <w:rsid w:val="008917A9"/>
    <w:rsid w:val="00892722"/>
    <w:rsid w:val="00892F26"/>
    <w:rsid w:val="008930EF"/>
    <w:rsid w:val="00893B76"/>
    <w:rsid w:val="0089464C"/>
    <w:rsid w:val="00894FA9"/>
    <w:rsid w:val="008957FE"/>
    <w:rsid w:val="00896716"/>
    <w:rsid w:val="00896A8C"/>
    <w:rsid w:val="008973D3"/>
    <w:rsid w:val="0089770B"/>
    <w:rsid w:val="008A05C4"/>
    <w:rsid w:val="008A118F"/>
    <w:rsid w:val="008A1DC6"/>
    <w:rsid w:val="008A1F96"/>
    <w:rsid w:val="008A28E2"/>
    <w:rsid w:val="008A2C30"/>
    <w:rsid w:val="008A3EF7"/>
    <w:rsid w:val="008A4424"/>
    <w:rsid w:val="008A4E7E"/>
    <w:rsid w:val="008A4EC5"/>
    <w:rsid w:val="008A6840"/>
    <w:rsid w:val="008A6E12"/>
    <w:rsid w:val="008A7FA7"/>
    <w:rsid w:val="008B2404"/>
    <w:rsid w:val="008B30B6"/>
    <w:rsid w:val="008B34DB"/>
    <w:rsid w:val="008B3D5C"/>
    <w:rsid w:val="008B42D3"/>
    <w:rsid w:val="008B6679"/>
    <w:rsid w:val="008B6E24"/>
    <w:rsid w:val="008C0353"/>
    <w:rsid w:val="008C0D11"/>
    <w:rsid w:val="008C199B"/>
    <w:rsid w:val="008C1AEF"/>
    <w:rsid w:val="008C3A2F"/>
    <w:rsid w:val="008C7AB7"/>
    <w:rsid w:val="008D1755"/>
    <w:rsid w:val="008D22C4"/>
    <w:rsid w:val="008D779C"/>
    <w:rsid w:val="008E1A0E"/>
    <w:rsid w:val="008E25B4"/>
    <w:rsid w:val="008E2B63"/>
    <w:rsid w:val="008E330E"/>
    <w:rsid w:val="008E40A4"/>
    <w:rsid w:val="008E4BA7"/>
    <w:rsid w:val="008E5835"/>
    <w:rsid w:val="008E5B5E"/>
    <w:rsid w:val="008E5C54"/>
    <w:rsid w:val="008E7B3F"/>
    <w:rsid w:val="008F23CA"/>
    <w:rsid w:val="008F62BC"/>
    <w:rsid w:val="008F6BB1"/>
    <w:rsid w:val="008F756C"/>
    <w:rsid w:val="008F7928"/>
    <w:rsid w:val="009028BE"/>
    <w:rsid w:val="0090403F"/>
    <w:rsid w:val="00904B49"/>
    <w:rsid w:val="00905C10"/>
    <w:rsid w:val="009074FF"/>
    <w:rsid w:val="0091093B"/>
    <w:rsid w:val="00911225"/>
    <w:rsid w:val="009114EF"/>
    <w:rsid w:val="00912112"/>
    <w:rsid w:val="00914F9A"/>
    <w:rsid w:val="00917C5E"/>
    <w:rsid w:val="00917C7A"/>
    <w:rsid w:val="0092092D"/>
    <w:rsid w:val="00921A55"/>
    <w:rsid w:val="00921B11"/>
    <w:rsid w:val="009224D4"/>
    <w:rsid w:val="00923E08"/>
    <w:rsid w:val="00924589"/>
    <w:rsid w:val="00930867"/>
    <w:rsid w:val="00930D98"/>
    <w:rsid w:val="00932406"/>
    <w:rsid w:val="00932411"/>
    <w:rsid w:val="00932B89"/>
    <w:rsid w:val="00933929"/>
    <w:rsid w:val="00935693"/>
    <w:rsid w:val="00936208"/>
    <w:rsid w:val="009363F9"/>
    <w:rsid w:val="00943C79"/>
    <w:rsid w:val="00946819"/>
    <w:rsid w:val="00946AA3"/>
    <w:rsid w:val="00947513"/>
    <w:rsid w:val="009475F2"/>
    <w:rsid w:val="00947B24"/>
    <w:rsid w:val="0095039A"/>
    <w:rsid w:val="00950A43"/>
    <w:rsid w:val="00950AFB"/>
    <w:rsid w:val="00952B1A"/>
    <w:rsid w:val="0095418D"/>
    <w:rsid w:val="00954B55"/>
    <w:rsid w:val="00956187"/>
    <w:rsid w:val="00960D45"/>
    <w:rsid w:val="00960F32"/>
    <w:rsid w:val="00961170"/>
    <w:rsid w:val="00961418"/>
    <w:rsid w:val="0096193C"/>
    <w:rsid w:val="00962456"/>
    <w:rsid w:val="00962E0B"/>
    <w:rsid w:val="00962F2C"/>
    <w:rsid w:val="0096367D"/>
    <w:rsid w:val="00963A5D"/>
    <w:rsid w:val="00963B76"/>
    <w:rsid w:val="009641AB"/>
    <w:rsid w:val="00964EB2"/>
    <w:rsid w:val="00965CFB"/>
    <w:rsid w:val="0096733D"/>
    <w:rsid w:val="009675D2"/>
    <w:rsid w:val="00967D66"/>
    <w:rsid w:val="00967E8E"/>
    <w:rsid w:val="00970597"/>
    <w:rsid w:val="0097111F"/>
    <w:rsid w:val="00971524"/>
    <w:rsid w:val="00971724"/>
    <w:rsid w:val="00971D42"/>
    <w:rsid w:val="00972CD8"/>
    <w:rsid w:val="009731C2"/>
    <w:rsid w:val="00973211"/>
    <w:rsid w:val="00974358"/>
    <w:rsid w:val="00974A60"/>
    <w:rsid w:val="00975457"/>
    <w:rsid w:val="009756A9"/>
    <w:rsid w:val="0097589B"/>
    <w:rsid w:val="00976615"/>
    <w:rsid w:val="00976966"/>
    <w:rsid w:val="00977302"/>
    <w:rsid w:val="00977967"/>
    <w:rsid w:val="00980612"/>
    <w:rsid w:val="009820FD"/>
    <w:rsid w:val="00982DCC"/>
    <w:rsid w:val="009831EF"/>
    <w:rsid w:val="009835FB"/>
    <w:rsid w:val="00983E10"/>
    <w:rsid w:val="00984003"/>
    <w:rsid w:val="00990449"/>
    <w:rsid w:val="00990BB5"/>
    <w:rsid w:val="00991AB8"/>
    <w:rsid w:val="00992A79"/>
    <w:rsid w:val="00992E72"/>
    <w:rsid w:val="00993179"/>
    <w:rsid w:val="0099339E"/>
    <w:rsid w:val="00993ECE"/>
    <w:rsid w:val="009957ED"/>
    <w:rsid w:val="0099732D"/>
    <w:rsid w:val="0099769C"/>
    <w:rsid w:val="00997D36"/>
    <w:rsid w:val="009A05C3"/>
    <w:rsid w:val="009A0C64"/>
    <w:rsid w:val="009A2243"/>
    <w:rsid w:val="009A2F57"/>
    <w:rsid w:val="009A6489"/>
    <w:rsid w:val="009A6B0F"/>
    <w:rsid w:val="009A6F55"/>
    <w:rsid w:val="009B0A2A"/>
    <w:rsid w:val="009B1D28"/>
    <w:rsid w:val="009B2036"/>
    <w:rsid w:val="009B3422"/>
    <w:rsid w:val="009B47A8"/>
    <w:rsid w:val="009B4F22"/>
    <w:rsid w:val="009B61F3"/>
    <w:rsid w:val="009B6C1D"/>
    <w:rsid w:val="009C0187"/>
    <w:rsid w:val="009C0E36"/>
    <w:rsid w:val="009C153B"/>
    <w:rsid w:val="009C2BD0"/>
    <w:rsid w:val="009C3374"/>
    <w:rsid w:val="009C4268"/>
    <w:rsid w:val="009C50E6"/>
    <w:rsid w:val="009C5E34"/>
    <w:rsid w:val="009D00C6"/>
    <w:rsid w:val="009D076D"/>
    <w:rsid w:val="009D2C73"/>
    <w:rsid w:val="009D2E06"/>
    <w:rsid w:val="009D2E2F"/>
    <w:rsid w:val="009D38C5"/>
    <w:rsid w:val="009D5708"/>
    <w:rsid w:val="009D5742"/>
    <w:rsid w:val="009D5C07"/>
    <w:rsid w:val="009E2BBA"/>
    <w:rsid w:val="009E2EAD"/>
    <w:rsid w:val="009E3A5D"/>
    <w:rsid w:val="009E3D7D"/>
    <w:rsid w:val="009E4572"/>
    <w:rsid w:val="009E4D9C"/>
    <w:rsid w:val="009E6A77"/>
    <w:rsid w:val="009E7001"/>
    <w:rsid w:val="009F07DA"/>
    <w:rsid w:val="009F0C7D"/>
    <w:rsid w:val="009F1153"/>
    <w:rsid w:val="009F137B"/>
    <w:rsid w:val="009F1563"/>
    <w:rsid w:val="009F4161"/>
    <w:rsid w:val="009F4DDD"/>
    <w:rsid w:val="009F4F3C"/>
    <w:rsid w:val="009F5A6F"/>
    <w:rsid w:val="00A004DC"/>
    <w:rsid w:val="00A011F5"/>
    <w:rsid w:val="00A0240A"/>
    <w:rsid w:val="00A03D93"/>
    <w:rsid w:val="00A04A96"/>
    <w:rsid w:val="00A11B7A"/>
    <w:rsid w:val="00A125DB"/>
    <w:rsid w:val="00A13C00"/>
    <w:rsid w:val="00A14404"/>
    <w:rsid w:val="00A145EA"/>
    <w:rsid w:val="00A15FBD"/>
    <w:rsid w:val="00A1684D"/>
    <w:rsid w:val="00A16A91"/>
    <w:rsid w:val="00A21C74"/>
    <w:rsid w:val="00A22CA4"/>
    <w:rsid w:val="00A23596"/>
    <w:rsid w:val="00A23E2F"/>
    <w:rsid w:val="00A27E3F"/>
    <w:rsid w:val="00A31A88"/>
    <w:rsid w:val="00A357FA"/>
    <w:rsid w:val="00A35B50"/>
    <w:rsid w:val="00A40128"/>
    <w:rsid w:val="00A40525"/>
    <w:rsid w:val="00A42CC5"/>
    <w:rsid w:val="00A42D24"/>
    <w:rsid w:val="00A4305C"/>
    <w:rsid w:val="00A45862"/>
    <w:rsid w:val="00A45B7D"/>
    <w:rsid w:val="00A468C8"/>
    <w:rsid w:val="00A46963"/>
    <w:rsid w:val="00A46B03"/>
    <w:rsid w:val="00A475EA"/>
    <w:rsid w:val="00A47C0C"/>
    <w:rsid w:val="00A47EA2"/>
    <w:rsid w:val="00A5512A"/>
    <w:rsid w:val="00A5563B"/>
    <w:rsid w:val="00A559DD"/>
    <w:rsid w:val="00A569DD"/>
    <w:rsid w:val="00A56DAE"/>
    <w:rsid w:val="00A60540"/>
    <w:rsid w:val="00A61245"/>
    <w:rsid w:val="00A63691"/>
    <w:rsid w:val="00A64E29"/>
    <w:rsid w:val="00A65C65"/>
    <w:rsid w:val="00A65C7A"/>
    <w:rsid w:val="00A66976"/>
    <w:rsid w:val="00A66DF9"/>
    <w:rsid w:val="00A715F1"/>
    <w:rsid w:val="00A737D7"/>
    <w:rsid w:val="00A76639"/>
    <w:rsid w:val="00A76AA0"/>
    <w:rsid w:val="00A80252"/>
    <w:rsid w:val="00A80FC3"/>
    <w:rsid w:val="00A853A5"/>
    <w:rsid w:val="00A8589C"/>
    <w:rsid w:val="00A86914"/>
    <w:rsid w:val="00A86B1D"/>
    <w:rsid w:val="00A86E52"/>
    <w:rsid w:val="00A87211"/>
    <w:rsid w:val="00A902D9"/>
    <w:rsid w:val="00A90654"/>
    <w:rsid w:val="00A910AC"/>
    <w:rsid w:val="00A9206C"/>
    <w:rsid w:val="00A92E9B"/>
    <w:rsid w:val="00A93C80"/>
    <w:rsid w:val="00A941A9"/>
    <w:rsid w:val="00A944AB"/>
    <w:rsid w:val="00A944BF"/>
    <w:rsid w:val="00A9577C"/>
    <w:rsid w:val="00A960F1"/>
    <w:rsid w:val="00A97CCD"/>
    <w:rsid w:val="00AA0CF8"/>
    <w:rsid w:val="00AA1538"/>
    <w:rsid w:val="00AA24CF"/>
    <w:rsid w:val="00AA552C"/>
    <w:rsid w:val="00AA62E5"/>
    <w:rsid w:val="00AA6363"/>
    <w:rsid w:val="00AA6D07"/>
    <w:rsid w:val="00AA75D2"/>
    <w:rsid w:val="00AB0889"/>
    <w:rsid w:val="00AB15FB"/>
    <w:rsid w:val="00AB1D4D"/>
    <w:rsid w:val="00AB1DF8"/>
    <w:rsid w:val="00AB2755"/>
    <w:rsid w:val="00AB3DDC"/>
    <w:rsid w:val="00AB3F28"/>
    <w:rsid w:val="00AB565D"/>
    <w:rsid w:val="00AB5DA2"/>
    <w:rsid w:val="00AB635A"/>
    <w:rsid w:val="00AB7295"/>
    <w:rsid w:val="00AC063E"/>
    <w:rsid w:val="00AC2676"/>
    <w:rsid w:val="00AC32C2"/>
    <w:rsid w:val="00AC3AA0"/>
    <w:rsid w:val="00AC6317"/>
    <w:rsid w:val="00AC6DBB"/>
    <w:rsid w:val="00AD0EE6"/>
    <w:rsid w:val="00AD189B"/>
    <w:rsid w:val="00AD1E63"/>
    <w:rsid w:val="00AD3586"/>
    <w:rsid w:val="00AD3C7D"/>
    <w:rsid w:val="00AD4BA5"/>
    <w:rsid w:val="00AD4DCC"/>
    <w:rsid w:val="00AD5199"/>
    <w:rsid w:val="00AD5C49"/>
    <w:rsid w:val="00AE0B44"/>
    <w:rsid w:val="00AE0BCD"/>
    <w:rsid w:val="00AE0D62"/>
    <w:rsid w:val="00AE1165"/>
    <w:rsid w:val="00AE26C6"/>
    <w:rsid w:val="00AE4166"/>
    <w:rsid w:val="00AE51B0"/>
    <w:rsid w:val="00AE5969"/>
    <w:rsid w:val="00AF1ACC"/>
    <w:rsid w:val="00AF2461"/>
    <w:rsid w:val="00AF3604"/>
    <w:rsid w:val="00AF36AD"/>
    <w:rsid w:val="00AF40D7"/>
    <w:rsid w:val="00AF55AD"/>
    <w:rsid w:val="00AF58FE"/>
    <w:rsid w:val="00AF60D2"/>
    <w:rsid w:val="00AF6786"/>
    <w:rsid w:val="00AF6FE0"/>
    <w:rsid w:val="00AF7295"/>
    <w:rsid w:val="00AF7431"/>
    <w:rsid w:val="00B0143E"/>
    <w:rsid w:val="00B014A3"/>
    <w:rsid w:val="00B014B6"/>
    <w:rsid w:val="00B0254C"/>
    <w:rsid w:val="00B03A19"/>
    <w:rsid w:val="00B03ED0"/>
    <w:rsid w:val="00B040EE"/>
    <w:rsid w:val="00B05AFF"/>
    <w:rsid w:val="00B06B44"/>
    <w:rsid w:val="00B07310"/>
    <w:rsid w:val="00B078D4"/>
    <w:rsid w:val="00B07A6F"/>
    <w:rsid w:val="00B112C3"/>
    <w:rsid w:val="00B11DF5"/>
    <w:rsid w:val="00B120CF"/>
    <w:rsid w:val="00B12A75"/>
    <w:rsid w:val="00B16F5B"/>
    <w:rsid w:val="00B171B0"/>
    <w:rsid w:val="00B17F1E"/>
    <w:rsid w:val="00B20EB5"/>
    <w:rsid w:val="00B21859"/>
    <w:rsid w:val="00B22AF7"/>
    <w:rsid w:val="00B22D71"/>
    <w:rsid w:val="00B2432A"/>
    <w:rsid w:val="00B252F9"/>
    <w:rsid w:val="00B255B6"/>
    <w:rsid w:val="00B2573C"/>
    <w:rsid w:val="00B25A1A"/>
    <w:rsid w:val="00B25E63"/>
    <w:rsid w:val="00B2640D"/>
    <w:rsid w:val="00B26F17"/>
    <w:rsid w:val="00B27064"/>
    <w:rsid w:val="00B300FB"/>
    <w:rsid w:val="00B3047A"/>
    <w:rsid w:val="00B306C9"/>
    <w:rsid w:val="00B3190F"/>
    <w:rsid w:val="00B341CA"/>
    <w:rsid w:val="00B34268"/>
    <w:rsid w:val="00B344B7"/>
    <w:rsid w:val="00B35A2F"/>
    <w:rsid w:val="00B36831"/>
    <w:rsid w:val="00B371BD"/>
    <w:rsid w:val="00B41FFA"/>
    <w:rsid w:val="00B42640"/>
    <w:rsid w:val="00B43D77"/>
    <w:rsid w:val="00B44580"/>
    <w:rsid w:val="00B44CA8"/>
    <w:rsid w:val="00B451BE"/>
    <w:rsid w:val="00B47E92"/>
    <w:rsid w:val="00B50F70"/>
    <w:rsid w:val="00B5125F"/>
    <w:rsid w:val="00B5258B"/>
    <w:rsid w:val="00B541A4"/>
    <w:rsid w:val="00B55CC4"/>
    <w:rsid w:val="00B56264"/>
    <w:rsid w:val="00B567A6"/>
    <w:rsid w:val="00B569D3"/>
    <w:rsid w:val="00B569E2"/>
    <w:rsid w:val="00B5766B"/>
    <w:rsid w:val="00B6118C"/>
    <w:rsid w:val="00B614F9"/>
    <w:rsid w:val="00B61D95"/>
    <w:rsid w:val="00B622AB"/>
    <w:rsid w:val="00B63015"/>
    <w:rsid w:val="00B63F58"/>
    <w:rsid w:val="00B665C5"/>
    <w:rsid w:val="00B665CB"/>
    <w:rsid w:val="00B66B7E"/>
    <w:rsid w:val="00B71042"/>
    <w:rsid w:val="00B7305C"/>
    <w:rsid w:val="00B7375D"/>
    <w:rsid w:val="00B7484A"/>
    <w:rsid w:val="00B74A76"/>
    <w:rsid w:val="00B756B3"/>
    <w:rsid w:val="00B75C64"/>
    <w:rsid w:val="00B76124"/>
    <w:rsid w:val="00B8233E"/>
    <w:rsid w:val="00B82A01"/>
    <w:rsid w:val="00B830C9"/>
    <w:rsid w:val="00B83528"/>
    <w:rsid w:val="00B83EE1"/>
    <w:rsid w:val="00B840B6"/>
    <w:rsid w:val="00B842C6"/>
    <w:rsid w:val="00B85652"/>
    <w:rsid w:val="00B86691"/>
    <w:rsid w:val="00B900C4"/>
    <w:rsid w:val="00B904FB"/>
    <w:rsid w:val="00B909AD"/>
    <w:rsid w:val="00B91032"/>
    <w:rsid w:val="00B916AB"/>
    <w:rsid w:val="00B91975"/>
    <w:rsid w:val="00B91E91"/>
    <w:rsid w:val="00B9206A"/>
    <w:rsid w:val="00B96149"/>
    <w:rsid w:val="00BA1DAB"/>
    <w:rsid w:val="00BA24A8"/>
    <w:rsid w:val="00BA2624"/>
    <w:rsid w:val="00BA4CA5"/>
    <w:rsid w:val="00BA5749"/>
    <w:rsid w:val="00BA5A64"/>
    <w:rsid w:val="00BA6442"/>
    <w:rsid w:val="00BA6920"/>
    <w:rsid w:val="00BA7287"/>
    <w:rsid w:val="00BA7C27"/>
    <w:rsid w:val="00BC03B2"/>
    <w:rsid w:val="00BC1377"/>
    <w:rsid w:val="00BC2670"/>
    <w:rsid w:val="00BC58B7"/>
    <w:rsid w:val="00BC71C2"/>
    <w:rsid w:val="00BD02C4"/>
    <w:rsid w:val="00BD0B4E"/>
    <w:rsid w:val="00BD1244"/>
    <w:rsid w:val="00BD1349"/>
    <w:rsid w:val="00BD1463"/>
    <w:rsid w:val="00BD298A"/>
    <w:rsid w:val="00BD2B89"/>
    <w:rsid w:val="00BD441F"/>
    <w:rsid w:val="00BD4742"/>
    <w:rsid w:val="00BD51FD"/>
    <w:rsid w:val="00BE0163"/>
    <w:rsid w:val="00BE2417"/>
    <w:rsid w:val="00BE492D"/>
    <w:rsid w:val="00BE4ED1"/>
    <w:rsid w:val="00BE607B"/>
    <w:rsid w:val="00BE7708"/>
    <w:rsid w:val="00BE7D64"/>
    <w:rsid w:val="00BE7F7F"/>
    <w:rsid w:val="00BF0C8F"/>
    <w:rsid w:val="00BF16D3"/>
    <w:rsid w:val="00BF1A61"/>
    <w:rsid w:val="00BF1AED"/>
    <w:rsid w:val="00BF3B5A"/>
    <w:rsid w:val="00BF4728"/>
    <w:rsid w:val="00BF4E56"/>
    <w:rsid w:val="00BF5595"/>
    <w:rsid w:val="00BF5E3D"/>
    <w:rsid w:val="00BF61FE"/>
    <w:rsid w:val="00BF7524"/>
    <w:rsid w:val="00BF7F26"/>
    <w:rsid w:val="00C0069D"/>
    <w:rsid w:val="00C00B00"/>
    <w:rsid w:val="00C01378"/>
    <w:rsid w:val="00C01623"/>
    <w:rsid w:val="00C01FB7"/>
    <w:rsid w:val="00C02284"/>
    <w:rsid w:val="00C034DE"/>
    <w:rsid w:val="00C0386A"/>
    <w:rsid w:val="00C0397C"/>
    <w:rsid w:val="00C04372"/>
    <w:rsid w:val="00C04A66"/>
    <w:rsid w:val="00C054F0"/>
    <w:rsid w:val="00C054F6"/>
    <w:rsid w:val="00C06278"/>
    <w:rsid w:val="00C06337"/>
    <w:rsid w:val="00C069DC"/>
    <w:rsid w:val="00C06E94"/>
    <w:rsid w:val="00C0758E"/>
    <w:rsid w:val="00C0759E"/>
    <w:rsid w:val="00C11598"/>
    <w:rsid w:val="00C11BC3"/>
    <w:rsid w:val="00C11E8D"/>
    <w:rsid w:val="00C12086"/>
    <w:rsid w:val="00C12839"/>
    <w:rsid w:val="00C12B1A"/>
    <w:rsid w:val="00C12F30"/>
    <w:rsid w:val="00C136EE"/>
    <w:rsid w:val="00C139FC"/>
    <w:rsid w:val="00C13B44"/>
    <w:rsid w:val="00C13E5A"/>
    <w:rsid w:val="00C14D33"/>
    <w:rsid w:val="00C15544"/>
    <w:rsid w:val="00C15CE0"/>
    <w:rsid w:val="00C1665B"/>
    <w:rsid w:val="00C16CEC"/>
    <w:rsid w:val="00C21AF6"/>
    <w:rsid w:val="00C22091"/>
    <w:rsid w:val="00C224F8"/>
    <w:rsid w:val="00C233AA"/>
    <w:rsid w:val="00C235F1"/>
    <w:rsid w:val="00C2549D"/>
    <w:rsid w:val="00C25D8D"/>
    <w:rsid w:val="00C303A4"/>
    <w:rsid w:val="00C30696"/>
    <w:rsid w:val="00C30FDB"/>
    <w:rsid w:val="00C32D26"/>
    <w:rsid w:val="00C34B6F"/>
    <w:rsid w:val="00C35426"/>
    <w:rsid w:val="00C35BE7"/>
    <w:rsid w:val="00C36D54"/>
    <w:rsid w:val="00C3723D"/>
    <w:rsid w:val="00C372B9"/>
    <w:rsid w:val="00C37561"/>
    <w:rsid w:val="00C40D6C"/>
    <w:rsid w:val="00C40DE7"/>
    <w:rsid w:val="00C42056"/>
    <w:rsid w:val="00C420DB"/>
    <w:rsid w:val="00C43032"/>
    <w:rsid w:val="00C4535C"/>
    <w:rsid w:val="00C453F0"/>
    <w:rsid w:val="00C45C66"/>
    <w:rsid w:val="00C46A4D"/>
    <w:rsid w:val="00C46E36"/>
    <w:rsid w:val="00C47DEC"/>
    <w:rsid w:val="00C5022B"/>
    <w:rsid w:val="00C50CCA"/>
    <w:rsid w:val="00C53C9F"/>
    <w:rsid w:val="00C54385"/>
    <w:rsid w:val="00C546DE"/>
    <w:rsid w:val="00C547C4"/>
    <w:rsid w:val="00C54B23"/>
    <w:rsid w:val="00C56DFF"/>
    <w:rsid w:val="00C61F2C"/>
    <w:rsid w:val="00C625F8"/>
    <w:rsid w:val="00C62A84"/>
    <w:rsid w:val="00C65179"/>
    <w:rsid w:val="00C65290"/>
    <w:rsid w:val="00C66C01"/>
    <w:rsid w:val="00C7034B"/>
    <w:rsid w:val="00C70983"/>
    <w:rsid w:val="00C70CF4"/>
    <w:rsid w:val="00C71557"/>
    <w:rsid w:val="00C7296E"/>
    <w:rsid w:val="00C72CB6"/>
    <w:rsid w:val="00C751EF"/>
    <w:rsid w:val="00C75E0B"/>
    <w:rsid w:val="00C77ABB"/>
    <w:rsid w:val="00C81030"/>
    <w:rsid w:val="00C81A9B"/>
    <w:rsid w:val="00C82279"/>
    <w:rsid w:val="00C82714"/>
    <w:rsid w:val="00C82D3D"/>
    <w:rsid w:val="00C8396E"/>
    <w:rsid w:val="00C9043D"/>
    <w:rsid w:val="00C90A30"/>
    <w:rsid w:val="00C90C2B"/>
    <w:rsid w:val="00C90DAB"/>
    <w:rsid w:val="00C90E9E"/>
    <w:rsid w:val="00C910E9"/>
    <w:rsid w:val="00C92935"/>
    <w:rsid w:val="00C95835"/>
    <w:rsid w:val="00C97534"/>
    <w:rsid w:val="00C97D02"/>
    <w:rsid w:val="00C97D12"/>
    <w:rsid w:val="00CA0780"/>
    <w:rsid w:val="00CA2D30"/>
    <w:rsid w:val="00CA3E0B"/>
    <w:rsid w:val="00CA5982"/>
    <w:rsid w:val="00CA5F50"/>
    <w:rsid w:val="00CA6A42"/>
    <w:rsid w:val="00CA73C6"/>
    <w:rsid w:val="00CA7EE8"/>
    <w:rsid w:val="00CB0619"/>
    <w:rsid w:val="00CB16E4"/>
    <w:rsid w:val="00CB2927"/>
    <w:rsid w:val="00CB3434"/>
    <w:rsid w:val="00CB405F"/>
    <w:rsid w:val="00CB42CA"/>
    <w:rsid w:val="00CB5974"/>
    <w:rsid w:val="00CB6272"/>
    <w:rsid w:val="00CB6AA8"/>
    <w:rsid w:val="00CB7882"/>
    <w:rsid w:val="00CB7B15"/>
    <w:rsid w:val="00CC0410"/>
    <w:rsid w:val="00CC0452"/>
    <w:rsid w:val="00CC0E78"/>
    <w:rsid w:val="00CC0F47"/>
    <w:rsid w:val="00CC2908"/>
    <w:rsid w:val="00CC63F4"/>
    <w:rsid w:val="00CC6E64"/>
    <w:rsid w:val="00CC76FA"/>
    <w:rsid w:val="00CD0CB0"/>
    <w:rsid w:val="00CD1201"/>
    <w:rsid w:val="00CD2F7D"/>
    <w:rsid w:val="00CD39C9"/>
    <w:rsid w:val="00CD3AB7"/>
    <w:rsid w:val="00CD4B4A"/>
    <w:rsid w:val="00CD5BB8"/>
    <w:rsid w:val="00CD7129"/>
    <w:rsid w:val="00CE0779"/>
    <w:rsid w:val="00CE25CF"/>
    <w:rsid w:val="00CE3149"/>
    <w:rsid w:val="00CE46B5"/>
    <w:rsid w:val="00CE6460"/>
    <w:rsid w:val="00CE6E17"/>
    <w:rsid w:val="00CE709A"/>
    <w:rsid w:val="00CE743A"/>
    <w:rsid w:val="00CE7A31"/>
    <w:rsid w:val="00CE7FFC"/>
    <w:rsid w:val="00CF070B"/>
    <w:rsid w:val="00CF1EFA"/>
    <w:rsid w:val="00CF2758"/>
    <w:rsid w:val="00CF2FF0"/>
    <w:rsid w:val="00CF7C76"/>
    <w:rsid w:val="00D00014"/>
    <w:rsid w:val="00D007C1"/>
    <w:rsid w:val="00D01D12"/>
    <w:rsid w:val="00D01DF6"/>
    <w:rsid w:val="00D035F3"/>
    <w:rsid w:val="00D05165"/>
    <w:rsid w:val="00D06320"/>
    <w:rsid w:val="00D10FDB"/>
    <w:rsid w:val="00D122BB"/>
    <w:rsid w:val="00D124F4"/>
    <w:rsid w:val="00D12A42"/>
    <w:rsid w:val="00D13169"/>
    <w:rsid w:val="00D14349"/>
    <w:rsid w:val="00D1464E"/>
    <w:rsid w:val="00D15057"/>
    <w:rsid w:val="00D15539"/>
    <w:rsid w:val="00D15C58"/>
    <w:rsid w:val="00D169B2"/>
    <w:rsid w:val="00D170A7"/>
    <w:rsid w:val="00D17709"/>
    <w:rsid w:val="00D20C04"/>
    <w:rsid w:val="00D2104D"/>
    <w:rsid w:val="00D2159B"/>
    <w:rsid w:val="00D21BC9"/>
    <w:rsid w:val="00D2219F"/>
    <w:rsid w:val="00D238E8"/>
    <w:rsid w:val="00D244BF"/>
    <w:rsid w:val="00D25354"/>
    <w:rsid w:val="00D2562E"/>
    <w:rsid w:val="00D31DC0"/>
    <w:rsid w:val="00D329A7"/>
    <w:rsid w:val="00D3371B"/>
    <w:rsid w:val="00D3420A"/>
    <w:rsid w:val="00D342C6"/>
    <w:rsid w:val="00D353B1"/>
    <w:rsid w:val="00D3543F"/>
    <w:rsid w:val="00D36071"/>
    <w:rsid w:val="00D36D82"/>
    <w:rsid w:val="00D37A73"/>
    <w:rsid w:val="00D40B58"/>
    <w:rsid w:val="00D42032"/>
    <w:rsid w:val="00D4373A"/>
    <w:rsid w:val="00D43949"/>
    <w:rsid w:val="00D443EF"/>
    <w:rsid w:val="00D45027"/>
    <w:rsid w:val="00D465E5"/>
    <w:rsid w:val="00D4693B"/>
    <w:rsid w:val="00D46C64"/>
    <w:rsid w:val="00D47227"/>
    <w:rsid w:val="00D47522"/>
    <w:rsid w:val="00D477EC"/>
    <w:rsid w:val="00D47BB3"/>
    <w:rsid w:val="00D47D76"/>
    <w:rsid w:val="00D522ED"/>
    <w:rsid w:val="00D53C82"/>
    <w:rsid w:val="00D55879"/>
    <w:rsid w:val="00D55C98"/>
    <w:rsid w:val="00D616A9"/>
    <w:rsid w:val="00D61B45"/>
    <w:rsid w:val="00D61C13"/>
    <w:rsid w:val="00D63071"/>
    <w:rsid w:val="00D63E76"/>
    <w:rsid w:val="00D64832"/>
    <w:rsid w:val="00D722CA"/>
    <w:rsid w:val="00D742CF"/>
    <w:rsid w:val="00D7623F"/>
    <w:rsid w:val="00D7636C"/>
    <w:rsid w:val="00D772CB"/>
    <w:rsid w:val="00D8184A"/>
    <w:rsid w:val="00D81F1B"/>
    <w:rsid w:val="00D822D4"/>
    <w:rsid w:val="00D823C4"/>
    <w:rsid w:val="00D85200"/>
    <w:rsid w:val="00D85318"/>
    <w:rsid w:val="00D865D0"/>
    <w:rsid w:val="00D8677D"/>
    <w:rsid w:val="00D90328"/>
    <w:rsid w:val="00D90AF2"/>
    <w:rsid w:val="00D91EB1"/>
    <w:rsid w:val="00D924AC"/>
    <w:rsid w:val="00D940DD"/>
    <w:rsid w:val="00D95977"/>
    <w:rsid w:val="00D95B2A"/>
    <w:rsid w:val="00D97273"/>
    <w:rsid w:val="00D975E3"/>
    <w:rsid w:val="00D97B85"/>
    <w:rsid w:val="00DA08FA"/>
    <w:rsid w:val="00DA0DAD"/>
    <w:rsid w:val="00DA1FE7"/>
    <w:rsid w:val="00DA22D7"/>
    <w:rsid w:val="00DA34A8"/>
    <w:rsid w:val="00DA6784"/>
    <w:rsid w:val="00DB08B5"/>
    <w:rsid w:val="00DB1618"/>
    <w:rsid w:val="00DB1B35"/>
    <w:rsid w:val="00DB1BAD"/>
    <w:rsid w:val="00DB20A2"/>
    <w:rsid w:val="00DB438A"/>
    <w:rsid w:val="00DB58BE"/>
    <w:rsid w:val="00DC1583"/>
    <w:rsid w:val="00DC168B"/>
    <w:rsid w:val="00DC2329"/>
    <w:rsid w:val="00DC284F"/>
    <w:rsid w:val="00DC403B"/>
    <w:rsid w:val="00DC422C"/>
    <w:rsid w:val="00DC5F20"/>
    <w:rsid w:val="00DC6BAF"/>
    <w:rsid w:val="00DD1685"/>
    <w:rsid w:val="00DD1917"/>
    <w:rsid w:val="00DD2C5F"/>
    <w:rsid w:val="00DD456E"/>
    <w:rsid w:val="00DD496B"/>
    <w:rsid w:val="00DD6718"/>
    <w:rsid w:val="00DD6E74"/>
    <w:rsid w:val="00DD7029"/>
    <w:rsid w:val="00DD7196"/>
    <w:rsid w:val="00DD71BB"/>
    <w:rsid w:val="00DD7643"/>
    <w:rsid w:val="00DE259D"/>
    <w:rsid w:val="00DE2DE4"/>
    <w:rsid w:val="00DE36E2"/>
    <w:rsid w:val="00DE3E0A"/>
    <w:rsid w:val="00DE43B0"/>
    <w:rsid w:val="00DE4549"/>
    <w:rsid w:val="00DE4A92"/>
    <w:rsid w:val="00DE4B96"/>
    <w:rsid w:val="00DE7CC6"/>
    <w:rsid w:val="00DF2083"/>
    <w:rsid w:val="00DF2860"/>
    <w:rsid w:val="00DF3833"/>
    <w:rsid w:val="00DF4B7E"/>
    <w:rsid w:val="00DF4BCA"/>
    <w:rsid w:val="00DF5503"/>
    <w:rsid w:val="00DF7ACB"/>
    <w:rsid w:val="00E004D1"/>
    <w:rsid w:val="00E00A47"/>
    <w:rsid w:val="00E00EA0"/>
    <w:rsid w:val="00E013F9"/>
    <w:rsid w:val="00E024FE"/>
    <w:rsid w:val="00E031BB"/>
    <w:rsid w:val="00E03543"/>
    <w:rsid w:val="00E05718"/>
    <w:rsid w:val="00E05B50"/>
    <w:rsid w:val="00E07502"/>
    <w:rsid w:val="00E07696"/>
    <w:rsid w:val="00E1030A"/>
    <w:rsid w:val="00E1050A"/>
    <w:rsid w:val="00E12E96"/>
    <w:rsid w:val="00E154DD"/>
    <w:rsid w:val="00E15B2A"/>
    <w:rsid w:val="00E169BE"/>
    <w:rsid w:val="00E20647"/>
    <w:rsid w:val="00E20D56"/>
    <w:rsid w:val="00E21CF2"/>
    <w:rsid w:val="00E223B1"/>
    <w:rsid w:val="00E24AD4"/>
    <w:rsid w:val="00E25DB0"/>
    <w:rsid w:val="00E266FF"/>
    <w:rsid w:val="00E3052F"/>
    <w:rsid w:val="00E3083A"/>
    <w:rsid w:val="00E31A26"/>
    <w:rsid w:val="00E31B5A"/>
    <w:rsid w:val="00E31CC6"/>
    <w:rsid w:val="00E33719"/>
    <w:rsid w:val="00E33FA9"/>
    <w:rsid w:val="00E35A93"/>
    <w:rsid w:val="00E36E38"/>
    <w:rsid w:val="00E4094D"/>
    <w:rsid w:val="00E41EE1"/>
    <w:rsid w:val="00E41F20"/>
    <w:rsid w:val="00E44F1D"/>
    <w:rsid w:val="00E456DE"/>
    <w:rsid w:val="00E45759"/>
    <w:rsid w:val="00E46181"/>
    <w:rsid w:val="00E46644"/>
    <w:rsid w:val="00E47843"/>
    <w:rsid w:val="00E51BA0"/>
    <w:rsid w:val="00E52ABF"/>
    <w:rsid w:val="00E55032"/>
    <w:rsid w:val="00E5523B"/>
    <w:rsid w:val="00E555F3"/>
    <w:rsid w:val="00E577D3"/>
    <w:rsid w:val="00E577F5"/>
    <w:rsid w:val="00E57F1F"/>
    <w:rsid w:val="00E60161"/>
    <w:rsid w:val="00E6032A"/>
    <w:rsid w:val="00E6359E"/>
    <w:rsid w:val="00E65311"/>
    <w:rsid w:val="00E67A94"/>
    <w:rsid w:val="00E70792"/>
    <w:rsid w:val="00E7222B"/>
    <w:rsid w:val="00E7388F"/>
    <w:rsid w:val="00E746AB"/>
    <w:rsid w:val="00E74E12"/>
    <w:rsid w:val="00E754D1"/>
    <w:rsid w:val="00E76F1F"/>
    <w:rsid w:val="00E83B6D"/>
    <w:rsid w:val="00E845AF"/>
    <w:rsid w:val="00E856A9"/>
    <w:rsid w:val="00E8715F"/>
    <w:rsid w:val="00E8727B"/>
    <w:rsid w:val="00E87C19"/>
    <w:rsid w:val="00E92994"/>
    <w:rsid w:val="00E9320B"/>
    <w:rsid w:val="00E946DB"/>
    <w:rsid w:val="00E94FE5"/>
    <w:rsid w:val="00E9709A"/>
    <w:rsid w:val="00E97E8A"/>
    <w:rsid w:val="00E97F6E"/>
    <w:rsid w:val="00EA2E42"/>
    <w:rsid w:val="00EA2EBF"/>
    <w:rsid w:val="00EA35AE"/>
    <w:rsid w:val="00EA37F9"/>
    <w:rsid w:val="00EA3E05"/>
    <w:rsid w:val="00EA4D2E"/>
    <w:rsid w:val="00EA5A45"/>
    <w:rsid w:val="00EA671F"/>
    <w:rsid w:val="00EA70CD"/>
    <w:rsid w:val="00EA785A"/>
    <w:rsid w:val="00EB0BCF"/>
    <w:rsid w:val="00EB10A8"/>
    <w:rsid w:val="00EB1163"/>
    <w:rsid w:val="00EB1D1F"/>
    <w:rsid w:val="00EB2B6C"/>
    <w:rsid w:val="00EB2BEE"/>
    <w:rsid w:val="00EB3411"/>
    <w:rsid w:val="00EB36C4"/>
    <w:rsid w:val="00EB3A62"/>
    <w:rsid w:val="00EB3B96"/>
    <w:rsid w:val="00EB409B"/>
    <w:rsid w:val="00EB501A"/>
    <w:rsid w:val="00EB552E"/>
    <w:rsid w:val="00EB5930"/>
    <w:rsid w:val="00EB67E7"/>
    <w:rsid w:val="00EB691E"/>
    <w:rsid w:val="00EB7392"/>
    <w:rsid w:val="00EC0352"/>
    <w:rsid w:val="00EC04C6"/>
    <w:rsid w:val="00EC093A"/>
    <w:rsid w:val="00EC0A2F"/>
    <w:rsid w:val="00EC20BA"/>
    <w:rsid w:val="00EC2391"/>
    <w:rsid w:val="00EC2750"/>
    <w:rsid w:val="00EC293A"/>
    <w:rsid w:val="00EC3B07"/>
    <w:rsid w:val="00EC3F2D"/>
    <w:rsid w:val="00EC5057"/>
    <w:rsid w:val="00EC5234"/>
    <w:rsid w:val="00EC5A08"/>
    <w:rsid w:val="00EC6191"/>
    <w:rsid w:val="00EC6486"/>
    <w:rsid w:val="00EC65C8"/>
    <w:rsid w:val="00EC6AE6"/>
    <w:rsid w:val="00EC6E0B"/>
    <w:rsid w:val="00EC7022"/>
    <w:rsid w:val="00ED14D7"/>
    <w:rsid w:val="00ED282B"/>
    <w:rsid w:val="00ED2BEA"/>
    <w:rsid w:val="00ED57D6"/>
    <w:rsid w:val="00ED6205"/>
    <w:rsid w:val="00ED65D4"/>
    <w:rsid w:val="00ED75C3"/>
    <w:rsid w:val="00ED7C6C"/>
    <w:rsid w:val="00EE0F45"/>
    <w:rsid w:val="00EE2ADB"/>
    <w:rsid w:val="00EE2F72"/>
    <w:rsid w:val="00EE2FE4"/>
    <w:rsid w:val="00EE41BE"/>
    <w:rsid w:val="00EE44FF"/>
    <w:rsid w:val="00EE453A"/>
    <w:rsid w:val="00EE5738"/>
    <w:rsid w:val="00EF036B"/>
    <w:rsid w:val="00EF0BEB"/>
    <w:rsid w:val="00EF27EE"/>
    <w:rsid w:val="00EF3E05"/>
    <w:rsid w:val="00EF3E81"/>
    <w:rsid w:val="00EF52E0"/>
    <w:rsid w:val="00EF7C48"/>
    <w:rsid w:val="00EF7CB1"/>
    <w:rsid w:val="00F028C6"/>
    <w:rsid w:val="00F02C71"/>
    <w:rsid w:val="00F02EC3"/>
    <w:rsid w:val="00F04D1F"/>
    <w:rsid w:val="00F0704C"/>
    <w:rsid w:val="00F07889"/>
    <w:rsid w:val="00F10F7A"/>
    <w:rsid w:val="00F11010"/>
    <w:rsid w:val="00F1187E"/>
    <w:rsid w:val="00F11B5A"/>
    <w:rsid w:val="00F15A89"/>
    <w:rsid w:val="00F16770"/>
    <w:rsid w:val="00F16D03"/>
    <w:rsid w:val="00F1744B"/>
    <w:rsid w:val="00F17532"/>
    <w:rsid w:val="00F1795D"/>
    <w:rsid w:val="00F2091B"/>
    <w:rsid w:val="00F20FFC"/>
    <w:rsid w:val="00F2311A"/>
    <w:rsid w:val="00F23DEC"/>
    <w:rsid w:val="00F244F2"/>
    <w:rsid w:val="00F25544"/>
    <w:rsid w:val="00F26592"/>
    <w:rsid w:val="00F27402"/>
    <w:rsid w:val="00F27778"/>
    <w:rsid w:val="00F309DD"/>
    <w:rsid w:val="00F321CC"/>
    <w:rsid w:val="00F33A2E"/>
    <w:rsid w:val="00F33AE8"/>
    <w:rsid w:val="00F347ED"/>
    <w:rsid w:val="00F34B76"/>
    <w:rsid w:val="00F35990"/>
    <w:rsid w:val="00F36C59"/>
    <w:rsid w:val="00F374E8"/>
    <w:rsid w:val="00F3786D"/>
    <w:rsid w:val="00F37D24"/>
    <w:rsid w:val="00F40D95"/>
    <w:rsid w:val="00F44846"/>
    <w:rsid w:val="00F44DC7"/>
    <w:rsid w:val="00F455AC"/>
    <w:rsid w:val="00F456E4"/>
    <w:rsid w:val="00F46DFD"/>
    <w:rsid w:val="00F4717C"/>
    <w:rsid w:val="00F476AF"/>
    <w:rsid w:val="00F5092B"/>
    <w:rsid w:val="00F50BE6"/>
    <w:rsid w:val="00F516D5"/>
    <w:rsid w:val="00F51FA2"/>
    <w:rsid w:val="00F5238A"/>
    <w:rsid w:val="00F529E2"/>
    <w:rsid w:val="00F52F35"/>
    <w:rsid w:val="00F52F80"/>
    <w:rsid w:val="00F53760"/>
    <w:rsid w:val="00F54231"/>
    <w:rsid w:val="00F54A0E"/>
    <w:rsid w:val="00F54B73"/>
    <w:rsid w:val="00F55604"/>
    <w:rsid w:val="00F567FC"/>
    <w:rsid w:val="00F57413"/>
    <w:rsid w:val="00F57E5E"/>
    <w:rsid w:val="00F60AA6"/>
    <w:rsid w:val="00F627BA"/>
    <w:rsid w:val="00F62943"/>
    <w:rsid w:val="00F6317B"/>
    <w:rsid w:val="00F64301"/>
    <w:rsid w:val="00F667F5"/>
    <w:rsid w:val="00F678F4"/>
    <w:rsid w:val="00F708C6"/>
    <w:rsid w:val="00F711E0"/>
    <w:rsid w:val="00F71A29"/>
    <w:rsid w:val="00F72F25"/>
    <w:rsid w:val="00F73F64"/>
    <w:rsid w:val="00F7510B"/>
    <w:rsid w:val="00F7592C"/>
    <w:rsid w:val="00F7605B"/>
    <w:rsid w:val="00F77E62"/>
    <w:rsid w:val="00F81169"/>
    <w:rsid w:val="00F82769"/>
    <w:rsid w:val="00F82F1D"/>
    <w:rsid w:val="00F83E28"/>
    <w:rsid w:val="00F8422C"/>
    <w:rsid w:val="00F842B9"/>
    <w:rsid w:val="00F842F1"/>
    <w:rsid w:val="00F848A8"/>
    <w:rsid w:val="00F87D54"/>
    <w:rsid w:val="00F9060D"/>
    <w:rsid w:val="00F945DA"/>
    <w:rsid w:val="00F953E9"/>
    <w:rsid w:val="00FA2464"/>
    <w:rsid w:val="00FA26CE"/>
    <w:rsid w:val="00FA2EED"/>
    <w:rsid w:val="00FA314E"/>
    <w:rsid w:val="00FA369D"/>
    <w:rsid w:val="00FA4C88"/>
    <w:rsid w:val="00FA7663"/>
    <w:rsid w:val="00FA79EE"/>
    <w:rsid w:val="00FB06E7"/>
    <w:rsid w:val="00FB14BA"/>
    <w:rsid w:val="00FB1D5A"/>
    <w:rsid w:val="00FB2812"/>
    <w:rsid w:val="00FB30CD"/>
    <w:rsid w:val="00FB36E4"/>
    <w:rsid w:val="00FB6398"/>
    <w:rsid w:val="00FB6569"/>
    <w:rsid w:val="00FB6C4C"/>
    <w:rsid w:val="00FC0895"/>
    <w:rsid w:val="00FC151E"/>
    <w:rsid w:val="00FC1609"/>
    <w:rsid w:val="00FC1EDE"/>
    <w:rsid w:val="00FC22A8"/>
    <w:rsid w:val="00FC30D2"/>
    <w:rsid w:val="00FC3B4C"/>
    <w:rsid w:val="00FC3F91"/>
    <w:rsid w:val="00FC5B73"/>
    <w:rsid w:val="00FC65C3"/>
    <w:rsid w:val="00FC676D"/>
    <w:rsid w:val="00FC7278"/>
    <w:rsid w:val="00FC797E"/>
    <w:rsid w:val="00FD07AB"/>
    <w:rsid w:val="00FD23AF"/>
    <w:rsid w:val="00FD3AA6"/>
    <w:rsid w:val="00FD417F"/>
    <w:rsid w:val="00FD52D9"/>
    <w:rsid w:val="00FD5A63"/>
    <w:rsid w:val="00FD5FCA"/>
    <w:rsid w:val="00FD6174"/>
    <w:rsid w:val="00FD6C04"/>
    <w:rsid w:val="00FD765E"/>
    <w:rsid w:val="00FE095E"/>
    <w:rsid w:val="00FE09F9"/>
    <w:rsid w:val="00FE1977"/>
    <w:rsid w:val="00FE3E9C"/>
    <w:rsid w:val="00FE5703"/>
    <w:rsid w:val="00FE629C"/>
    <w:rsid w:val="00FE7F6C"/>
    <w:rsid w:val="00FF01DB"/>
    <w:rsid w:val="00FF04B2"/>
    <w:rsid w:val="00FF1427"/>
    <w:rsid w:val="00FF1A59"/>
    <w:rsid w:val="00FF23C7"/>
    <w:rsid w:val="00FF3BC0"/>
    <w:rsid w:val="00FF42F1"/>
    <w:rsid w:val="00FF4ECE"/>
    <w:rsid w:val="00FF5711"/>
    <w:rsid w:val="00FF5F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60E90"/>
  <w15:docId w15:val="{647A9FAA-89E2-4180-985F-AB3302E0D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29A7"/>
    <w:pPr>
      <w:spacing w:before="120"/>
    </w:pPr>
    <w:rPr>
      <w:rFonts w:ascii="Verdana" w:hAnsi="Verdana"/>
      <w:sz w:val="16"/>
      <w:szCs w:val="24"/>
    </w:rPr>
  </w:style>
  <w:style w:type="paragraph" w:styleId="Titolo1">
    <w:name w:val="heading 1"/>
    <w:basedOn w:val="Normale"/>
    <w:next w:val="Normale"/>
    <w:link w:val="Titolo1Carattere"/>
    <w:qFormat/>
    <w:rsid w:val="00F7510B"/>
    <w:pPr>
      <w:keepNext/>
      <w:overflowPunct w:val="0"/>
      <w:autoSpaceDE w:val="0"/>
      <w:autoSpaceDN w:val="0"/>
      <w:adjustRightInd w:val="0"/>
      <w:textAlignment w:val="baseline"/>
      <w:outlineLvl w:val="0"/>
    </w:pPr>
    <w:rPr>
      <w:b/>
      <w:szCs w:val="20"/>
    </w:rPr>
  </w:style>
  <w:style w:type="paragraph" w:styleId="Titolo2">
    <w:name w:val="heading 2"/>
    <w:basedOn w:val="Normale"/>
    <w:next w:val="Normale"/>
    <w:link w:val="Titolo2Carattere"/>
    <w:qFormat/>
    <w:rsid w:val="00F7510B"/>
    <w:pPr>
      <w:keepNext/>
      <w:tabs>
        <w:tab w:val="left" w:pos="360"/>
      </w:tabs>
      <w:jc w:val="both"/>
      <w:outlineLvl w:val="1"/>
    </w:pPr>
    <w:rPr>
      <w:b/>
      <w:u w:val="single"/>
    </w:rPr>
  </w:style>
  <w:style w:type="paragraph" w:styleId="Titolo3">
    <w:name w:val="heading 3"/>
    <w:basedOn w:val="Normale"/>
    <w:next w:val="Normale"/>
    <w:link w:val="Titolo3Carattere"/>
    <w:qFormat/>
    <w:rsid w:val="00F7510B"/>
    <w:pPr>
      <w:keepNext/>
      <w:tabs>
        <w:tab w:val="left" w:pos="360"/>
      </w:tabs>
      <w:ind w:firstLine="5925"/>
      <w:jc w:val="both"/>
      <w:outlineLvl w:val="2"/>
    </w:pPr>
    <w:rPr>
      <w:b/>
    </w:rPr>
  </w:style>
  <w:style w:type="paragraph" w:styleId="Titolo4">
    <w:name w:val="heading 4"/>
    <w:basedOn w:val="Normale"/>
    <w:next w:val="Normale"/>
    <w:link w:val="Titolo4Carattere"/>
    <w:qFormat/>
    <w:rsid w:val="00F7510B"/>
    <w:pPr>
      <w:keepNext/>
      <w:jc w:val="right"/>
      <w:outlineLvl w:val="3"/>
    </w:pPr>
    <w:rPr>
      <w:i/>
    </w:rPr>
  </w:style>
  <w:style w:type="paragraph" w:styleId="Titolo5">
    <w:name w:val="heading 5"/>
    <w:basedOn w:val="Normale"/>
    <w:next w:val="Normale"/>
    <w:link w:val="Titolo5Carattere"/>
    <w:qFormat/>
    <w:rsid w:val="00F7510B"/>
    <w:pPr>
      <w:keepNext/>
      <w:outlineLvl w:val="4"/>
    </w:pPr>
    <w:rPr>
      <w:b/>
      <w:bCs/>
    </w:rPr>
  </w:style>
  <w:style w:type="paragraph" w:styleId="Titolo6">
    <w:name w:val="heading 6"/>
    <w:basedOn w:val="Normale"/>
    <w:next w:val="Normale"/>
    <w:link w:val="Titolo6Carattere"/>
    <w:qFormat/>
    <w:rsid w:val="00F7510B"/>
    <w:pPr>
      <w:keepNext/>
      <w:widowControl w:val="0"/>
      <w:jc w:val="center"/>
      <w:outlineLvl w:val="5"/>
    </w:pPr>
    <w:rPr>
      <w:kern w:val="24"/>
      <w:szCs w:val="20"/>
    </w:rPr>
  </w:style>
  <w:style w:type="paragraph" w:styleId="Titolo7">
    <w:name w:val="heading 7"/>
    <w:basedOn w:val="Normale"/>
    <w:next w:val="Normale"/>
    <w:link w:val="Titolo7Carattere"/>
    <w:uiPriority w:val="99"/>
    <w:qFormat/>
    <w:rsid w:val="00F7510B"/>
    <w:pPr>
      <w:keepNext/>
      <w:jc w:val="center"/>
      <w:outlineLvl w:val="6"/>
    </w:pPr>
    <w:rPr>
      <w:rFonts w:ascii="Arial" w:hAnsi="Arial" w:cs="Arial"/>
      <w:u w:val="single"/>
    </w:rPr>
  </w:style>
  <w:style w:type="paragraph" w:styleId="Titolo8">
    <w:name w:val="heading 8"/>
    <w:basedOn w:val="Normale"/>
    <w:next w:val="Normale"/>
    <w:link w:val="Titolo8Carattere"/>
    <w:uiPriority w:val="99"/>
    <w:qFormat/>
    <w:rsid w:val="00F7510B"/>
    <w:pPr>
      <w:keepNext/>
      <w:framePr w:hSpace="141" w:wrap="notBeside" w:vAnchor="text" w:hAnchor="page" w:x="970" w:y="49"/>
      <w:widowControl w:val="0"/>
      <w:jc w:val="center"/>
      <w:outlineLvl w:val="7"/>
    </w:pPr>
    <w:rPr>
      <w:i/>
      <w:iCs/>
      <w:sz w:val="20"/>
      <w:szCs w:val="20"/>
    </w:rPr>
  </w:style>
  <w:style w:type="paragraph" w:styleId="Titolo9">
    <w:name w:val="heading 9"/>
    <w:basedOn w:val="Normale"/>
    <w:next w:val="Normale"/>
    <w:link w:val="Titolo9Carattere"/>
    <w:uiPriority w:val="99"/>
    <w:qFormat/>
    <w:rsid w:val="00F7510B"/>
    <w:pPr>
      <w:keepNext/>
      <w:widowControl w:val="0"/>
      <w:tabs>
        <w:tab w:val="left" w:pos="2127"/>
        <w:tab w:val="left" w:pos="2552"/>
      </w:tabs>
      <w:jc w:val="center"/>
      <w:outlineLvl w:val="8"/>
    </w:pPr>
    <w:rPr>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uiPriority w:val="99"/>
    <w:rsid w:val="00F7510B"/>
    <w:pPr>
      <w:ind w:left="227"/>
    </w:pPr>
    <w:rPr>
      <w:sz w:val="20"/>
      <w:szCs w:val="20"/>
    </w:rPr>
  </w:style>
  <w:style w:type="paragraph" w:customStyle="1" w:styleId="regolamento2">
    <w:name w:val="regolamento_2"/>
    <w:basedOn w:val="regolamento"/>
    <w:next w:val="regolamento"/>
    <w:rsid w:val="00F7510B"/>
    <w:pPr>
      <w:ind w:left="568"/>
    </w:pPr>
  </w:style>
  <w:style w:type="paragraph" w:customStyle="1" w:styleId="regolamento">
    <w:name w:val="regolamento"/>
    <w:basedOn w:val="Normale"/>
    <w:rsid w:val="00F7510B"/>
    <w:pPr>
      <w:widowControl w:val="0"/>
      <w:tabs>
        <w:tab w:val="left" w:pos="-2127"/>
      </w:tabs>
      <w:ind w:left="284" w:hanging="284"/>
      <w:jc w:val="both"/>
    </w:pPr>
    <w:rPr>
      <w:rFonts w:ascii="Arial" w:hAnsi="Arial" w:cs="Arial"/>
      <w:sz w:val="20"/>
    </w:rPr>
  </w:style>
  <w:style w:type="paragraph" w:customStyle="1" w:styleId="regolamento3">
    <w:name w:val="regolamento_3"/>
    <w:basedOn w:val="regolamento2"/>
    <w:next w:val="regolamento"/>
    <w:rsid w:val="00F7510B"/>
    <w:pPr>
      <w:ind w:left="851"/>
    </w:pPr>
  </w:style>
  <w:style w:type="paragraph" w:styleId="Corpotesto">
    <w:name w:val="Body Text"/>
    <w:basedOn w:val="Normale"/>
    <w:link w:val="CorpotestoCarattere"/>
    <w:uiPriority w:val="99"/>
    <w:rsid w:val="00F7510B"/>
    <w:pPr>
      <w:overflowPunct w:val="0"/>
      <w:autoSpaceDE w:val="0"/>
      <w:autoSpaceDN w:val="0"/>
      <w:adjustRightInd w:val="0"/>
      <w:textAlignment w:val="baseline"/>
    </w:pPr>
    <w:rPr>
      <w:b/>
      <w:sz w:val="20"/>
      <w:szCs w:val="20"/>
    </w:rPr>
  </w:style>
  <w:style w:type="paragraph" w:styleId="Titolo">
    <w:name w:val="Title"/>
    <w:basedOn w:val="Normale"/>
    <w:qFormat/>
    <w:rsid w:val="00F7510B"/>
    <w:pPr>
      <w:overflowPunct w:val="0"/>
      <w:autoSpaceDE w:val="0"/>
      <w:autoSpaceDN w:val="0"/>
      <w:adjustRightInd w:val="0"/>
      <w:jc w:val="center"/>
      <w:textAlignment w:val="baseline"/>
    </w:pPr>
    <w:rPr>
      <w:b/>
      <w:szCs w:val="20"/>
    </w:rPr>
  </w:style>
  <w:style w:type="paragraph" w:customStyle="1" w:styleId="Rientrocorpodeltesto21">
    <w:name w:val="Rientro corpo del testo 21"/>
    <w:basedOn w:val="Normale"/>
    <w:rsid w:val="00F7510B"/>
    <w:pPr>
      <w:ind w:left="360"/>
      <w:jc w:val="both"/>
    </w:pPr>
    <w:rPr>
      <w:szCs w:val="20"/>
    </w:rPr>
  </w:style>
  <w:style w:type="paragraph" w:customStyle="1" w:styleId="Rientrocorpodeltesto31">
    <w:name w:val="Rientro corpo del testo 31"/>
    <w:basedOn w:val="Normale"/>
    <w:rsid w:val="00F7510B"/>
    <w:pPr>
      <w:ind w:left="426"/>
      <w:jc w:val="both"/>
    </w:pPr>
    <w:rPr>
      <w:szCs w:val="20"/>
    </w:rPr>
  </w:style>
  <w:style w:type="paragraph" w:styleId="Testonotaapidipagina">
    <w:name w:val="footnote text"/>
    <w:aliases w:val=" Carattere6,Carattere6"/>
    <w:basedOn w:val="Normale"/>
    <w:link w:val="TestonotaapidipaginaCarattere"/>
    <w:uiPriority w:val="99"/>
    <w:rsid w:val="00F7510B"/>
    <w:rPr>
      <w:sz w:val="20"/>
      <w:szCs w:val="20"/>
    </w:rPr>
  </w:style>
  <w:style w:type="paragraph" w:customStyle="1" w:styleId="centrato">
    <w:name w:val="centrato"/>
    <w:basedOn w:val="Titolo4"/>
    <w:rsid w:val="00F7510B"/>
    <w:pPr>
      <w:keepNext w:val="0"/>
      <w:widowControl w:val="0"/>
      <w:spacing w:after="120"/>
      <w:jc w:val="center"/>
    </w:pPr>
    <w:rPr>
      <w:b/>
      <w:i w:val="0"/>
      <w:kern w:val="24"/>
      <w:szCs w:val="20"/>
      <w:lang w:val="de-DE"/>
    </w:rPr>
  </w:style>
  <w:style w:type="character" w:styleId="Rimandonotaapidipagina">
    <w:name w:val="footnote reference"/>
    <w:semiHidden/>
    <w:rsid w:val="00F7510B"/>
    <w:rPr>
      <w:vertAlign w:val="superscript"/>
    </w:rPr>
  </w:style>
  <w:style w:type="paragraph" w:customStyle="1" w:styleId="sche3">
    <w:name w:val="sche_3"/>
    <w:uiPriority w:val="99"/>
    <w:rsid w:val="00F7510B"/>
    <w:pPr>
      <w:widowControl w:val="0"/>
      <w:overflowPunct w:val="0"/>
      <w:autoSpaceDE w:val="0"/>
      <w:autoSpaceDN w:val="0"/>
      <w:adjustRightInd w:val="0"/>
      <w:jc w:val="both"/>
    </w:pPr>
    <w:rPr>
      <w:lang w:val="en-US"/>
    </w:rPr>
  </w:style>
  <w:style w:type="paragraph" w:customStyle="1" w:styleId="sche22">
    <w:name w:val="sche2_2"/>
    <w:uiPriority w:val="99"/>
    <w:rsid w:val="00F7510B"/>
    <w:pPr>
      <w:widowControl w:val="0"/>
      <w:numPr>
        <w:ilvl w:val="1"/>
        <w:numId w:val="5"/>
      </w:numPr>
      <w:overflowPunct w:val="0"/>
      <w:autoSpaceDE w:val="0"/>
      <w:autoSpaceDN w:val="0"/>
      <w:adjustRightInd w:val="0"/>
      <w:jc w:val="right"/>
    </w:pPr>
    <w:rPr>
      <w:lang w:val="en-US"/>
    </w:rPr>
  </w:style>
  <w:style w:type="paragraph" w:customStyle="1" w:styleId="sche23">
    <w:name w:val="sche2_3"/>
    <w:rsid w:val="00F7510B"/>
    <w:pPr>
      <w:widowControl w:val="0"/>
      <w:overflowPunct w:val="0"/>
      <w:autoSpaceDE w:val="0"/>
      <w:autoSpaceDN w:val="0"/>
      <w:adjustRightInd w:val="0"/>
      <w:jc w:val="right"/>
    </w:pPr>
    <w:rPr>
      <w:lang w:val="en-US"/>
    </w:rPr>
  </w:style>
  <w:style w:type="paragraph" w:customStyle="1" w:styleId="Corpodeltesto21">
    <w:name w:val="Corpo del testo 21"/>
    <w:basedOn w:val="Normale"/>
    <w:uiPriority w:val="99"/>
    <w:rsid w:val="00F7510B"/>
    <w:pPr>
      <w:overflowPunct w:val="0"/>
      <w:autoSpaceDE w:val="0"/>
      <w:autoSpaceDN w:val="0"/>
      <w:adjustRightInd w:val="0"/>
      <w:spacing w:line="360" w:lineRule="auto"/>
      <w:ind w:left="425"/>
      <w:jc w:val="both"/>
    </w:pPr>
    <w:rPr>
      <w:rFonts w:ascii="Arial" w:hAnsi="Arial"/>
      <w:sz w:val="20"/>
      <w:szCs w:val="20"/>
    </w:rPr>
  </w:style>
  <w:style w:type="paragraph" w:customStyle="1" w:styleId="sche4">
    <w:name w:val="sche_4"/>
    <w:uiPriority w:val="99"/>
    <w:rsid w:val="00F7510B"/>
    <w:pPr>
      <w:widowControl w:val="0"/>
      <w:jc w:val="both"/>
    </w:pPr>
    <w:rPr>
      <w:lang w:val="en-US"/>
    </w:rPr>
  </w:style>
  <w:style w:type="paragraph" w:styleId="Corpodeltesto2">
    <w:name w:val="Body Text 2"/>
    <w:basedOn w:val="Normale"/>
    <w:link w:val="Corpodeltesto2Carattere"/>
    <w:uiPriority w:val="99"/>
    <w:rsid w:val="00F7510B"/>
    <w:pPr>
      <w:jc w:val="both"/>
    </w:pPr>
  </w:style>
  <w:style w:type="paragraph" w:styleId="Rientrocorpodeltesto2">
    <w:name w:val="Body Text Indent 2"/>
    <w:basedOn w:val="Normale"/>
    <w:link w:val="Rientrocorpodeltesto2Carattere"/>
    <w:rsid w:val="00F7510B"/>
    <w:pPr>
      <w:tabs>
        <w:tab w:val="left" w:pos="1068"/>
      </w:tabs>
      <w:ind w:left="720"/>
      <w:jc w:val="both"/>
    </w:pPr>
    <w:rPr>
      <w:rFonts w:ascii="Times New Roman" w:hAnsi="Times New Roman"/>
      <w:sz w:val="24"/>
    </w:rPr>
  </w:style>
  <w:style w:type="paragraph" w:styleId="Rientrocorpodeltesto3">
    <w:name w:val="Body Text Indent 3"/>
    <w:basedOn w:val="Normale"/>
    <w:rsid w:val="00F7510B"/>
    <w:pPr>
      <w:ind w:left="1080"/>
      <w:jc w:val="both"/>
    </w:pPr>
  </w:style>
  <w:style w:type="paragraph" w:styleId="Corpodeltesto3">
    <w:name w:val="Body Text 3"/>
    <w:basedOn w:val="Normale"/>
    <w:link w:val="Corpodeltesto3Carattere"/>
    <w:uiPriority w:val="99"/>
    <w:rsid w:val="00F7510B"/>
    <w:pPr>
      <w:spacing w:line="259" w:lineRule="atLeast"/>
      <w:jc w:val="both"/>
    </w:pPr>
    <w:rPr>
      <w:rFonts w:ascii="Times New Roman" w:hAnsi="Times New Roman"/>
      <w:b/>
      <w:bCs/>
      <w:sz w:val="24"/>
    </w:rPr>
  </w:style>
  <w:style w:type="paragraph" w:styleId="Pidipagina">
    <w:name w:val="footer"/>
    <w:basedOn w:val="Normale"/>
    <w:link w:val="PidipaginaCarattere"/>
    <w:uiPriority w:val="99"/>
    <w:rsid w:val="00F7510B"/>
    <w:pPr>
      <w:tabs>
        <w:tab w:val="center" w:pos="4819"/>
        <w:tab w:val="right" w:pos="9638"/>
      </w:tabs>
    </w:pPr>
    <w:rPr>
      <w:rFonts w:ascii="Times New Roman" w:hAnsi="Times New Roman"/>
      <w:sz w:val="24"/>
    </w:rPr>
  </w:style>
  <w:style w:type="paragraph" w:styleId="Testonotadichiusura">
    <w:name w:val="endnote text"/>
    <w:aliases w:val=" Carattere"/>
    <w:basedOn w:val="Normale"/>
    <w:link w:val="TestonotadichiusuraCarattere"/>
    <w:uiPriority w:val="99"/>
    <w:semiHidden/>
    <w:rsid w:val="00F7510B"/>
    <w:rPr>
      <w:sz w:val="20"/>
      <w:szCs w:val="20"/>
    </w:rPr>
  </w:style>
  <w:style w:type="character" w:styleId="Rimandonotadichiusura">
    <w:name w:val="endnote reference"/>
    <w:semiHidden/>
    <w:rsid w:val="00F7510B"/>
    <w:rPr>
      <w:vertAlign w:val="superscript"/>
    </w:rPr>
  </w:style>
  <w:style w:type="character" w:styleId="Collegamentoipertestuale">
    <w:name w:val="Hyperlink"/>
    <w:rsid w:val="00F7510B"/>
    <w:rPr>
      <w:color w:val="0000FF"/>
      <w:u w:val="single"/>
    </w:rPr>
  </w:style>
  <w:style w:type="character" w:styleId="Collegamentovisitato">
    <w:name w:val="FollowedHyperlink"/>
    <w:rsid w:val="00F7510B"/>
    <w:rPr>
      <w:color w:val="800080"/>
      <w:u w:val="single"/>
    </w:rPr>
  </w:style>
  <w:style w:type="paragraph" w:styleId="NormaleWeb">
    <w:name w:val="Normal (Web)"/>
    <w:basedOn w:val="Normale"/>
    <w:uiPriority w:val="99"/>
    <w:rsid w:val="00F7510B"/>
    <w:pPr>
      <w:spacing w:before="100" w:beforeAutospacing="1" w:after="100" w:afterAutospacing="1"/>
    </w:pPr>
  </w:style>
  <w:style w:type="paragraph" w:styleId="Testodelblocco">
    <w:name w:val="Block Text"/>
    <w:basedOn w:val="Normale"/>
    <w:rsid w:val="00F7510B"/>
    <w:pPr>
      <w:tabs>
        <w:tab w:val="right" w:pos="9214"/>
      </w:tabs>
      <w:ind w:left="71" w:right="2" w:hanging="71"/>
    </w:pPr>
    <w:rPr>
      <w:rFonts w:ascii="Arial" w:hAnsi="Arial" w:cs="Arial"/>
      <w:i/>
      <w:iCs/>
      <w:spacing w:val="-6"/>
      <w:sz w:val="22"/>
      <w:szCs w:val="22"/>
    </w:rPr>
  </w:style>
  <w:style w:type="paragraph" w:customStyle="1" w:styleId="uso-bollo">
    <w:name w:val="uso-bollo"/>
    <w:basedOn w:val="Normale"/>
    <w:rsid w:val="00F7510B"/>
    <w:pPr>
      <w:widowControl w:val="0"/>
      <w:numPr>
        <w:ilvl w:val="2"/>
        <w:numId w:val="5"/>
      </w:numPr>
      <w:spacing w:line="566" w:lineRule="auto"/>
    </w:pPr>
    <w:rPr>
      <w:sz w:val="20"/>
      <w:szCs w:val="20"/>
    </w:rPr>
  </w:style>
  <w:style w:type="paragraph" w:customStyle="1" w:styleId="Standard">
    <w:name w:val="Standard"/>
    <w:basedOn w:val="Normale"/>
    <w:rsid w:val="00F7510B"/>
    <w:rPr>
      <w:sz w:val="20"/>
      <w:szCs w:val="20"/>
    </w:rPr>
  </w:style>
  <w:style w:type="paragraph" w:styleId="Testocommento">
    <w:name w:val="annotation text"/>
    <w:basedOn w:val="Normale"/>
    <w:semiHidden/>
    <w:rsid w:val="00F7510B"/>
    <w:rPr>
      <w:sz w:val="20"/>
      <w:szCs w:val="20"/>
    </w:rPr>
  </w:style>
  <w:style w:type="paragraph" w:styleId="Intestazione">
    <w:name w:val="header"/>
    <w:basedOn w:val="Normale"/>
    <w:link w:val="IntestazioneCarattere"/>
    <w:uiPriority w:val="99"/>
    <w:rsid w:val="00F7510B"/>
    <w:pPr>
      <w:tabs>
        <w:tab w:val="center" w:pos="4819"/>
        <w:tab w:val="right" w:pos="9638"/>
      </w:tabs>
    </w:pPr>
    <w:rPr>
      <w:rFonts w:ascii="MS Sans Serif" w:hAnsi="MS Sans Serif"/>
      <w:sz w:val="20"/>
      <w:szCs w:val="20"/>
    </w:rPr>
  </w:style>
  <w:style w:type="table" w:styleId="Grigliatabella">
    <w:name w:val="Table Grid"/>
    <w:basedOn w:val="Tabellanormale"/>
    <w:rsid w:val="00470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notadichiusuraCarattere">
    <w:name w:val="Testo nota di chiusura Carattere"/>
    <w:aliases w:val=" Carattere Carattere1"/>
    <w:basedOn w:val="Carpredefinitoparagrafo"/>
    <w:link w:val="Testonotadichiusura"/>
    <w:uiPriority w:val="99"/>
    <w:semiHidden/>
    <w:rsid w:val="004A4C23"/>
  </w:style>
  <w:style w:type="character" w:customStyle="1" w:styleId="TestonotaapidipaginaCarattere">
    <w:name w:val="Testo nota a piè di pagina Carattere"/>
    <w:aliases w:val=" Carattere6 Carattere,Carattere6 Carattere"/>
    <w:basedOn w:val="Carpredefinitoparagrafo"/>
    <w:link w:val="Testonotaapidipagina"/>
    <w:uiPriority w:val="99"/>
    <w:rsid w:val="0054162F"/>
  </w:style>
  <w:style w:type="character" w:customStyle="1" w:styleId="Corpodeltesto3Carattere">
    <w:name w:val="Corpo del testo 3 Carattere"/>
    <w:link w:val="Corpodeltesto3"/>
    <w:uiPriority w:val="99"/>
    <w:rsid w:val="0054162F"/>
    <w:rPr>
      <w:b/>
      <w:bCs/>
      <w:sz w:val="24"/>
      <w:szCs w:val="24"/>
    </w:rPr>
  </w:style>
  <w:style w:type="character" w:customStyle="1" w:styleId="Rientrocorpodeltesto2Carattere">
    <w:name w:val="Rientro corpo del testo 2 Carattere"/>
    <w:link w:val="Rientrocorpodeltesto2"/>
    <w:rsid w:val="00965CFB"/>
    <w:rPr>
      <w:sz w:val="24"/>
      <w:szCs w:val="24"/>
    </w:rPr>
  </w:style>
  <w:style w:type="character" w:styleId="Numeropagina">
    <w:name w:val="page number"/>
    <w:basedOn w:val="Carpredefinitoparagrafo"/>
    <w:rsid w:val="00CB405F"/>
  </w:style>
  <w:style w:type="character" w:customStyle="1" w:styleId="PidipaginaCarattere">
    <w:name w:val="Piè di pagina Carattere"/>
    <w:link w:val="Pidipagina"/>
    <w:uiPriority w:val="99"/>
    <w:rsid w:val="00706063"/>
    <w:rPr>
      <w:sz w:val="24"/>
      <w:szCs w:val="24"/>
    </w:rPr>
  </w:style>
  <w:style w:type="character" w:customStyle="1" w:styleId="IntestazioneCarattere">
    <w:name w:val="Intestazione Carattere"/>
    <w:link w:val="Intestazione"/>
    <w:uiPriority w:val="99"/>
    <w:rsid w:val="008913D5"/>
    <w:rPr>
      <w:rFonts w:ascii="MS Sans Serif" w:hAnsi="MS Sans Serif"/>
    </w:rPr>
  </w:style>
  <w:style w:type="paragraph" w:styleId="Testofumetto">
    <w:name w:val="Balloon Text"/>
    <w:aliases w:val=" Carattere Carattere"/>
    <w:basedOn w:val="Normale"/>
    <w:link w:val="TestofumettoCarattere"/>
    <w:uiPriority w:val="99"/>
    <w:rsid w:val="008913D5"/>
    <w:rPr>
      <w:rFonts w:ascii="Tahoma" w:hAnsi="Tahoma"/>
      <w:szCs w:val="16"/>
    </w:rPr>
  </w:style>
  <w:style w:type="character" w:customStyle="1" w:styleId="TestofumettoCarattere">
    <w:name w:val="Testo fumetto Carattere"/>
    <w:aliases w:val=" Carattere Carattere Carattere"/>
    <w:link w:val="Testofumetto"/>
    <w:uiPriority w:val="99"/>
    <w:rsid w:val="008913D5"/>
    <w:rPr>
      <w:rFonts w:ascii="Tahoma" w:hAnsi="Tahoma" w:cs="Tahoma"/>
      <w:sz w:val="16"/>
      <w:szCs w:val="16"/>
    </w:rPr>
  </w:style>
  <w:style w:type="character" w:customStyle="1" w:styleId="CarattereCarattere1">
    <w:name w:val="Carattere Carattere1"/>
    <w:semiHidden/>
    <w:rsid w:val="00D63071"/>
    <w:rPr>
      <w:rFonts w:ascii="Verdana" w:hAnsi="Verdana"/>
      <w:sz w:val="18"/>
      <w:lang w:val="it-IT" w:eastAsia="it-IT" w:bidi="ar-SA"/>
    </w:rPr>
  </w:style>
  <w:style w:type="paragraph" w:customStyle="1" w:styleId="Numero">
    <w:name w:val="Numero"/>
    <w:basedOn w:val="Normale"/>
    <w:link w:val="NumeroCarattere"/>
    <w:rsid w:val="006B105A"/>
    <w:pPr>
      <w:spacing w:before="240"/>
      <w:jc w:val="both"/>
    </w:pPr>
    <w:rPr>
      <w:spacing w:val="-4"/>
      <w:szCs w:val="18"/>
    </w:rPr>
  </w:style>
  <w:style w:type="paragraph" w:customStyle="1" w:styleId="Lettere">
    <w:name w:val="Lettere"/>
    <w:basedOn w:val="Normale"/>
    <w:rsid w:val="006B105A"/>
    <w:pPr>
      <w:numPr>
        <w:numId w:val="1"/>
      </w:numPr>
      <w:jc w:val="both"/>
    </w:pPr>
    <w:rPr>
      <w:szCs w:val="18"/>
    </w:rPr>
  </w:style>
  <w:style w:type="paragraph" w:styleId="Mappadocumento">
    <w:name w:val="Document Map"/>
    <w:basedOn w:val="Normale"/>
    <w:semiHidden/>
    <w:rsid w:val="003B2745"/>
    <w:pPr>
      <w:shd w:val="clear" w:color="auto" w:fill="000080"/>
    </w:pPr>
    <w:rPr>
      <w:rFonts w:ascii="Tahoma" w:hAnsi="Tahoma" w:cs="Tahoma"/>
    </w:rPr>
  </w:style>
  <w:style w:type="paragraph" w:customStyle="1" w:styleId="Elenco02">
    <w:name w:val="Elenco 02"/>
    <w:basedOn w:val="Normale"/>
    <w:rsid w:val="00E1030A"/>
    <w:pPr>
      <w:numPr>
        <w:numId w:val="2"/>
      </w:numPr>
    </w:pPr>
  </w:style>
  <w:style w:type="paragraph" w:customStyle="1" w:styleId="ElAlfLv2">
    <w:name w:val="El_Alf_Lv2"/>
    <w:basedOn w:val="Numero"/>
    <w:link w:val="ElAlfLv2Carattere"/>
    <w:qFormat/>
    <w:rsid w:val="001217C7"/>
    <w:pPr>
      <w:numPr>
        <w:numId w:val="7"/>
      </w:numPr>
      <w:spacing w:before="60"/>
    </w:pPr>
    <w:rPr>
      <w:szCs w:val="16"/>
    </w:rPr>
  </w:style>
  <w:style w:type="paragraph" w:customStyle="1" w:styleId="ElRomLv1">
    <w:name w:val="El_Rom_Lv1"/>
    <w:basedOn w:val="Numero"/>
    <w:link w:val="ElRomLv1Carattere"/>
    <w:qFormat/>
    <w:rsid w:val="00A853A5"/>
    <w:pPr>
      <w:numPr>
        <w:numId w:val="3"/>
      </w:numPr>
      <w:spacing w:before="120"/>
    </w:pPr>
    <w:rPr>
      <w:szCs w:val="16"/>
    </w:rPr>
  </w:style>
  <w:style w:type="character" w:customStyle="1" w:styleId="NumeroCarattere">
    <w:name w:val="Numero Carattere"/>
    <w:link w:val="Numero"/>
    <w:rsid w:val="001217C7"/>
    <w:rPr>
      <w:rFonts w:ascii="Verdana" w:hAnsi="Verdana"/>
      <w:spacing w:val="-4"/>
      <w:sz w:val="16"/>
      <w:szCs w:val="18"/>
      <w:lang w:val="it-IT" w:eastAsia="it-IT"/>
    </w:rPr>
  </w:style>
  <w:style w:type="character" w:customStyle="1" w:styleId="ElAlfLv2Carattere">
    <w:name w:val="El_Alf_Lv2 Carattere"/>
    <w:link w:val="ElAlfLv2"/>
    <w:rsid w:val="001217C7"/>
    <w:rPr>
      <w:rFonts w:ascii="Verdana" w:hAnsi="Verdana"/>
      <w:spacing w:val="-4"/>
      <w:sz w:val="16"/>
      <w:szCs w:val="16"/>
    </w:rPr>
  </w:style>
  <w:style w:type="paragraph" w:customStyle="1" w:styleId="ElNLv1">
    <w:name w:val="El_N_Lv1"/>
    <w:basedOn w:val="Numero"/>
    <w:next w:val="Spazio"/>
    <w:link w:val="ElNLv1Carattere"/>
    <w:qFormat/>
    <w:rsid w:val="00260E54"/>
    <w:pPr>
      <w:numPr>
        <w:numId w:val="4"/>
      </w:numPr>
      <w:spacing w:before="0"/>
    </w:pPr>
  </w:style>
  <w:style w:type="character" w:customStyle="1" w:styleId="ElRomLv1Carattere">
    <w:name w:val="El_Rom_Lv1 Carattere"/>
    <w:link w:val="ElRomLv1"/>
    <w:rsid w:val="00A853A5"/>
    <w:rPr>
      <w:rFonts w:ascii="Verdana" w:hAnsi="Verdana"/>
      <w:spacing w:val="-4"/>
      <w:sz w:val="16"/>
      <w:szCs w:val="16"/>
    </w:rPr>
  </w:style>
  <w:style w:type="paragraph" w:styleId="Elenco">
    <w:name w:val="List"/>
    <w:basedOn w:val="Normale"/>
    <w:rsid w:val="006038C6"/>
    <w:pPr>
      <w:tabs>
        <w:tab w:val="num" w:pos="567"/>
      </w:tabs>
      <w:spacing w:before="60"/>
      <w:ind w:left="567" w:hanging="283"/>
      <w:jc w:val="both"/>
    </w:pPr>
    <w:rPr>
      <w:sz w:val="14"/>
    </w:rPr>
  </w:style>
  <w:style w:type="character" w:customStyle="1" w:styleId="ElNLv1Carattere">
    <w:name w:val="El_N_Lv1 Carattere"/>
    <w:basedOn w:val="NumeroCarattere"/>
    <w:link w:val="ElNLv1"/>
    <w:rsid w:val="00260E54"/>
    <w:rPr>
      <w:rFonts w:ascii="Verdana" w:hAnsi="Verdana"/>
      <w:spacing w:val="-4"/>
      <w:sz w:val="16"/>
      <w:szCs w:val="18"/>
      <w:lang w:val="it-IT" w:eastAsia="it-IT"/>
    </w:rPr>
  </w:style>
  <w:style w:type="paragraph" w:styleId="Numeroelenco">
    <w:name w:val="List Number"/>
    <w:basedOn w:val="Normale"/>
    <w:rsid w:val="006038C6"/>
    <w:pPr>
      <w:spacing w:before="60"/>
      <w:jc w:val="both"/>
    </w:pPr>
    <w:rPr>
      <w:sz w:val="14"/>
    </w:rPr>
  </w:style>
  <w:style w:type="paragraph" w:customStyle="1" w:styleId="ElTLv1">
    <w:name w:val="El_T_Lv1"/>
    <w:basedOn w:val="Elenco"/>
    <w:link w:val="ElTLv1Carattere"/>
    <w:qFormat/>
    <w:rsid w:val="002E37C7"/>
    <w:pPr>
      <w:numPr>
        <w:ilvl w:val="1"/>
        <w:numId w:val="4"/>
      </w:numPr>
      <w:spacing w:before="120"/>
    </w:pPr>
    <w:rPr>
      <w:sz w:val="16"/>
    </w:rPr>
  </w:style>
  <w:style w:type="character" w:customStyle="1" w:styleId="ElTLv1Carattere">
    <w:name w:val="El_T_Lv1 Carattere"/>
    <w:link w:val="ElTLv1"/>
    <w:rsid w:val="002E37C7"/>
    <w:rPr>
      <w:rFonts w:ascii="Verdana" w:hAnsi="Verdana"/>
      <w:sz w:val="16"/>
      <w:szCs w:val="24"/>
    </w:rPr>
  </w:style>
  <w:style w:type="paragraph" w:customStyle="1" w:styleId="SelezLv1">
    <w:name w:val="Selez_Lv1"/>
    <w:basedOn w:val="Rientrocorpodeltesto2"/>
    <w:link w:val="SelezLv1Carattere"/>
    <w:qFormat/>
    <w:rsid w:val="00A145EA"/>
    <w:pPr>
      <w:tabs>
        <w:tab w:val="clear" w:pos="1068"/>
      </w:tabs>
      <w:ind w:left="284" w:hanging="284"/>
    </w:pPr>
    <w:rPr>
      <w:rFonts w:ascii="Verdana" w:hAnsi="Verdana"/>
      <w:sz w:val="16"/>
      <w:szCs w:val="16"/>
    </w:rPr>
  </w:style>
  <w:style w:type="paragraph" w:customStyle="1" w:styleId="SelezLv2">
    <w:name w:val="Selez_Lv2"/>
    <w:basedOn w:val="SelezLv1"/>
    <w:link w:val="SelezLv2Carattere"/>
    <w:qFormat/>
    <w:rsid w:val="000F7F49"/>
    <w:pPr>
      <w:ind w:left="567"/>
    </w:pPr>
  </w:style>
  <w:style w:type="character" w:customStyle="1" w:styleId="SelezLv1Carattere">
    <w:name w:val="Selez_Lv1 Carattere"/>
    <w:link w:val="SelezLv1"/>
    <w:rsid w:val="00A145EA"/>
    <w:rPr>
      <w:rFonts w:ascii="Verdana" w:hAnsi="Verdana"/>
      <w:sz w:val="16"/>
      <w:szCs w:val="16"/>
    </w:rPr>
  </w:style>
  <w:style w:type="paragraph" w:customStyle="1" w:styleId="SelezLv3">
    <w:name w:val="Selez_Lv3"/>
    <w:basedOn w:val="SelezLv2"/>
    <w:link w:val="SelezLv3Carattere"/>
    <w:rsid w:val="00423D2A"/>
    <w:pPr>
      <w:tabs>
        <w:tab w:val="left" w:pos="2835"/>
        <w:tab w:val="left" w:pos="3119"/>
        <w:tab w:val="left" w:pos="6237"/>
        <w:tab w:val="left" w:pos="6521"/>
      </w:tabs>
      <w:ind w:left="851"/>
    </w:pPr>
  </w:style>
  <w:style w:type="character" w:customStyle="1" w:styleId="SelezLv2Carattere">
    <w:name w:val="Selez_Lv2 Carattere"/>
    <w:basedOn w:val="SelezLv1Carattere"/>
    <w:link w:val="SelezLv2"/>
    <w:rsid w:val="000F7F49"/>
    <w:rPr>
      <w:rFonts w:ascii="Verdana" w:hAnsi="Verdana"/>
      <w:sz w:val="16"/>
      <w:szCs w:val="16"/>
    </w:rPr>
  </w:style>
  <w:style w:type="paragraph" w:customStyle="1" w:styleId="ElTLv2">
    <w:name w:val="El_T_Lv2"/>
    <w:basedOn w:val="Numero"/>
    <w:link w:val="ElTLv2Carattere"/>
    <w:qFormat/>
    <w:rsid w:val="000E6DF5"/>
    <w:pPr>
      <w:numPr>
        <w:numId w:val="6"/>
      </w:numPr>
      <w:spacing w:before="40"/>
    </w:pPr>
    <w:rPr>
      <w:szCs w:val="16"/>
    </w:rPr>
  </w:style>
  <w:style w:type="character" w:customStyle="1" w:styleId="SelezLv3Carattere">
    <w:name w:val="Selez_Lv3 Carattere"/>
    <w:basedOn w:val="SelezLv2Carattere"/>
    <w:link w:val="SelezLv3"/>
    <w:rsid w:val="00423D2A"/>
    <w:rPr>
      <w:rFonts w:ascii="Verdana" w:hAnsi="Verdana"/>
      <w:sz w:val="16"/>
      <w:szCs w:val="16"/>
    </w:rPr>
  </w:style>
  <w:style w:type="character" w:customStyle="1" w:styleId="ElTLv2Carattere">
    <w:name w:val="El_T_Lv2 Carattere"/>
    <w:link w:val="ElTLv2"/>
    <w:rsid w:val="000E6DF5"/>
    <w:rPr>
      <w:rFonts w:ascii="Verdana" w:hAnsi="Verdana"/>
      <w:spacing w:val="-4"/>
      <w:sz w:val="16"/>
      <w:szCs w:val="16"/>
    </w:rPr>
  </w:style>
  <w:style w:type="paragraph" w:styleId="Paragrafoelenco">
    <w:name w:val="List Paragraph"/>
    <w:basedOn w:val="Normale"/>
    <w:qFormat/>
    <w:rsid w:val="00805CE1"/>
    <w:pPr>
      <w:ind w:left="708"/>
    </w:pPr>
  </w:style>
  <w:style w:type="paragraph" w:customStyle="1" w:styleId="ElAlfLv1">
    <w:name w:val="El_Alf_Lv1"/>
    <w:basedOn w:val="Numero"/>
    <w:link w:val="ElAlfLv1Carattere"/>
    <w:rsid w:val="00AE51B0"/>
    <w:pPr>
      <w:tabs>
        <w:tab w:val="num" w:pos="397"/>
      </w:tabs>
      <w:spacing w:before="60"/>
      <w:ind w:left="397" w:hanging="397"/>
    </w:pPr>
    <w:rPr>
      <w:szCs w:val="16"/>
    </w:rPr>
  </w:style>
  <w:style w:type="character" w:customStyle="1" w:styleId="ElAlfLv1Carattere">
    <w:name w:val="El_Alf_Lv1 Carattere"/>
    <w:link w:val="ElAlfLv1"/>
    <w:rsid w:val="00AE51B0"/>
    <w:rPr>
      <w:rFonts w:ascii="Verdana" w:hAnsi="Verdana"/>
      <w:spacing w:val="-4"/>
      <w:sz w:val="16"/>
      <w:szCs w:val="16"/>
    </w:rPr>
  </w:style>
  <w:style w:type="paragraph" w:customStyle="1" w:styleId="Spazio">
    <w:name w:val="Spazio"/>
    <w:basedOn w:val="Normale"/>
    <w:link w:val="SpazioCarattere"/>
    <w:qFormat/>
    <w:rsid w:val="00260E54"/>
    <w:pPr>
      <w:spacing w:before="0"/>
    </w:pPr>
  </w:style>
  <w:style w:type="character" w:customStyle="1" w:styleId="SpazioCarattere">
    <w:name w:val="Spazio Carattere"/>
    <w:link w:val="Spazio"/>
    <w:rsid w:val="00260E54"/>
    <w:rPr>
      <w:rFonts w:ascii="Verdana" w:hAnsi="Verdana"/>
      <w:sz w:val="16"/>
      <w:szCs w:val="24"/>
    </w:rPr>
  </w:style>
  <w:style w:type="paragraph" w:customStyle="1" w:styleId="TableParagraph">
    <w:name w:val="Table Paragraph"/>
    <w:basedOn w:val="Normale"/>
    <w:uiPriority w:val="1"/>
    <w:qFormat/>
    <w:rsid w:val="003933E1"/>
    <w:pPr>
      <w:widowControl w:val="0"/>
      <w:autoSpaceDE w:val="0"/>
      <w:autoSpaceDN w:val="0"/>
      <w:spacing w:before="0"/>
    </w:pPr>
    <w:rPr>
      <w:rFonts w:ascii="Times New Roman" w:hAnsi="Times New Roman"/>
      <w:sz w:val="22"/>
      <w:szCs w:val="22"/>
      <w:lang w:bidi="it-IT"/>
    </w:rPr>
  </w:style>
  <w:style w:type="table" w:customStyle="1" w:styleId="TableNormal">
    <w:name w:val="Table Normal"/>
    <w:uiPriority w:val="2"/>
    <w:semiHidden/>
    <w:unhideWhenUsed/>
    <w:qFormat/>
    <w:rsid w:val="003933E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NormaleWeb1">
    <w:name w:val="Normale (Web)1"/>
    <w:basedOn w:val="Normale"/>
    <w:rsid w:val="003933E1"/>
    <w:pPr>
      <w:suppressAutoHyphens/>
      <w:spacing w:before="100" w:after="100"/>
    </w:pPr>
    <w:rPr>
      <w:rFonts w:ascii="Times New Roman" w:hAnsi="Times New Roman"/>
      <w:kern w:val="1"/>
      <w:sz w:val="24"/>
      <w:szCs w:val="20"/>
      <w:lang w:eastAsia="ar-SA"/>
    </w:rPr>
  </w:style>
  <w:style w:type="character" w:customStyle="1" w:styleId="Titolo1Carattere">
    <w:name w:val="Titolo 1 Carattere"/>
    <w:basedOn w:val="Carpredefinitoparagrafo"/>
    <w:link w:val="Titolo1"/>
    <w:rsid w:val="00A86B1D"/>
    <w:rPr>
      <w:rFonts w:ascii="Verdana" w:hAnsi="Verdana"/>
      <w:b/>
      <w:sz w:val="16"/>
    </w:rPr>
  </w:style>
  <w:style w:type="character" w:customStyle="1" w:styleId="Titolo2Carattere">
    <w:name w:val="Titolo 2 Carattere"/>
    <w:basedOn w:val="Carpredefinitoparagrafo"/>
    <w:link w:val="Titolo2"/>
    <w:rsid w:val="00A86B1D"/>
    <w:rPr>
      <w:rFonts w:ascii="Verdana" w:hAnsi="Verdana"/>
      <w:b/>
      <w:sz w:val="16"/>
      <w:szCs w:val="24"/>
      <w:u w:val="single"/>
    </w:rPr>
  </w:style>
  <w:style w:type="character" w:customStyle="1" w:styleId="Titolo3Carattere">
    <w:name w:val="Titolo 3 Carattere"/>
    <w:basedOn w:val="Carpredefinitoparagrafo"/>
    <w:link w:val="Titolo3"/>
    <w:rsid w:val="00A86B1D"/>
    <w:rPr>
      <w:rFonts w:ascii="Verdana" w:hAnsi="Verdana"/>
      <w:b/>
      <w:sz w:val="16"/>
      <w:szCs w:val="24"/>
    </w:rPr>
  </w:style>
  <w:style w:type="character" w:customStyle="1" w:styleId="Titolo4Carattere">
    <w:name w:val="Titolo 4 Carattere"/>
    <w:basedOn w:val="Carpredefinitoparagrafo"/>
    <w:link w:val="Titolo4"/>
    <w:rsid w:val="00A86B1D"/>
    <w:rPr>
      <w:rFonts w:ascii="Verdana" w:hAnsi="Verdana"/>
      <w:i/>
      <w:sz w:val="16"/>
      <w:szCs w:val="24"/>
    </w:rPr>
  </w:style>
  <w:style w:type="character" w:customStyle="1" w:styleId="Titolo5Carattere">
    <w:name w:val="Titolo 5 Carattere"/>
    <w:basedOn w:val="Carpredefinitoparagrafo"/>
    <w:link w:val="Titolo5"/>
    <w:rsid w:val="00A86B1D"/>
    <w:rPr>
      <w:rFonts w:ascii="Verdana" w:hAnsi="Verdana"/>
      <w:b/>
      <w:bCs/>
      <w:sz w:val="16"/>
      <w:szCs w:val="24"/>
    </w:rPr>
  </w:style>
  <w:style w:type="character" w:customStyle="1" w:styleId="Titolo6Carattere">
    <w:name w:val="Titolo 6 Carattere"/>
    <w:basedOn w:val="Carpredefinitoparagrafo"/>
    <w:link w:val="Titolo6"/>
    <w:rsid w:val="00A86B1D"/>
    <w:rPr>
      <w:rFonts w:ascii="Verdana" w:hAnsi="Verdana"/>
      <w:kern w:val="24"/>
      <w:sz w:val="16"/>
    </w:rPr>
  </w:style>
  <w:style w:type="character" w:customStyle="1" w:styleId="Titolo7Carattere">
    <w:name w:val="Titolo 7 Carattere"/>
    <w:basedOn w:val="Carpredefinitoparagrafo"/>
    <w:link w:val="Titolo7"/>
    <w:uiPriority w:val="99"/>
    <w:rsid w:val="00A86B1D"/>
    <w:rPr>
      <w:rFonts w:ascii="Arial" w:hAnsi="Arial" w:cs="Arial"/>
      <w:sz w:val="16"/>
      <w:szCs w:val="24"/>
      <w:u w:val="single"/>
    </w:rPr>
  </w:style>
  <w:style w:type="character" w:customStyle="1" w:styleId="Titolo8Carattere">
    <w:name w:val="Titolo 8 Carattere"/>
    <w:basedOn w:val="Carpredefinitoparagrafo"/>
    <w:link w:val="Titolo8"/>
    <w:uiPriority w:val="99"/>
    <w:rsid w:val="00A86B1D"/>
    <w:rPr>
      <w:rFonts w:ascii="Verdana" w:hAnsi="Verdana"/>
      <w:i/>
      <w:iCs/>
    </w:rPr>
  </w:style>
  <w:style w:type="character" w:customStyle="1" w:styleId="Titolo9Carattere">
    <w:name w:val="Titolo 9 Carattere"/>
    <w:basedOn w:val="Carpredefinitoparagrafo"/>
    <w:link w:val="Titolo9"/>
    <w:uiPriority w:val="99"/>
    <w:rsid w:val="00A86B1D"/>
    <w:rPr>
      <w:rFonts w:ascii="Verdana" w:hAnsi="Verdana"/>
      <w:b/>
      <w:sz w:val="16"/>
    </w:rPr>
  </w:style>
  <w:style w:type="paragraph" w:customStyle="1" w:styleId="msonormal0">
    <w:name w:val="msonormal"/>
    <w:basedOn w:val="Normale"/>
    <w:uiPriority w:val="99"/>
    <w:semiHidden/>
    <w:rsid w:val="00A86B1D"/>
    <w:pPr>
      <w:spacing w:before="100" w:beforeAutospacing="1" w:after="100" w:afterAutospacing="1"/>
    </w:pPr>
    <w:rPr>
      <w:rFonts w:ascii="Times New Roman" w:hAnsi="Times New Roman"/>
      <w:sz w:val="24"/>
    </w:rPr>
  </w:style>
  <w:style w:type="character" w:customStyle="1" w:styleId="CorpotestoCarattere">
    <w:name w:val="Corpo testo Carattere"/>
    <w:basedOn w:val="Carpredefinitoparagrafo"/>
    <w:link w:val="Corpotesto"/>
    <w:uiPriority w:val="99"/>
    <w:rsid w:val="00A86B1D"/>
    <w:rPr>
      <w:rFonts w:ascii="Verdana" w:hAnsi="Verdana"/>
      <w:b/>
    </w:rPr>
  </w:style>
  <w:style w:type="character" w:customStyle="1" w:styleId="RientrocorpodeltestoCarattere">
    <w:name w:val="Rientro corpo del testo Carattere"/>
    <w:basedOn w:val="Carpredefinitoparagrafo"/>
    <w:link w:val="Rientrocorpodeltesto"/>
    <w:uiPriority w:val="99"/>
    <w:rsid w:val="00A86B1D"/>
    <w:rPr>
      <w:rFonts w:ascii="Verdana" w:hAnsi="Verdana"/>
    </w:rPr>
  </w:style>
  <w:style w:type="character" w:customStyle="1" w:styleId="Corpodeltesto2Carattere">
    <w:name w:val="Corpo del testo 2 Carattere"/>
    <w:basedOn w:val="Carpredefinitoparagrafo"/>
    <w:link w:val="Corpodeltesto2"/>
    <w:uiPriority w:val="99"/>
    <w:rsid w:val="00A86B1D"/>
    <w:rPr>
      <w:rFonts w:ascii="Verdana" w:hAnsi="Verdana"/>
      <w:sz w:val="16"/>
      <w:szCs w:val="24"/>
    </w:rPr>
  </w:style>
  <w:style w:type="paragraph" w:customStyle="1" w:styleId="Default">
    <w:name w:val="Default"/>
    <w:uiPriority w:val="99"/>
    <w:semiHidden/>
    <w:rsid w:val="00A86B1D"/>
    <w:pPr>
      <w:widowControl w:val="0"/>
      <w:autoSpaceDE w:val="0"/>
      <w:autoSpaceDN w:val="0"/>
      <w:adjustRightInd w:val="0"/>
    </w:pPr>
    <w:rPr>
      <w:color w:val="000000"/>
      <w:sz w:val="24"/>
      <w:szCs w:val="24"/>
    </w:rPr>
  </w:style>
  <w:style w:type="paragraph" w:customStyle="1" w:styleId="CM27">
    <w:name w:val="CM27"/>
    <w:basedOn w:val="Default"/>
    <w:next w:val="Default"/>
    <w:uiPriority w:val="99"/>
    <w:semiHidden/>
    <w:rsid w:val="00A86B1D"/>
    <w:pPr>
      <w:spacing w:after="275"/>
    </w:pPr>
    <w:rPr>
      <w:color w:val="auto"/>
    </w:rPr>
  </w:style>
  <w:style w:type="paragraph" w:customStyle="1" w:styleId="CM8">
    <w:name w:val="CM8"/>
    <w:basedOn w:val="Default"/>
    <w:next w:val="Default"/>
    <w:uiPriority w:val="99"/>
    <w:semiHidden/>
    <w:rsid w:val="00A86B1D"/>
    <w:pPr>
      <w:spacing w:line="276" w:lineRule="atLeast"/>
    </w:pPr>
    <w:rPr>
      <w:color w:val="auto"/>
    </w:rPr>
  </w:style>
  <w:style w:type="paragraph" w:customStyle="1" w:styleId="CM12">
    <w:name w:val="CM12"/>
    <w:basedOn w:val="Default"/>
    <w:next w:val="Default"/>
    <w:uiPriority w:val="99"/>
    <w:semiHidden/>
    <w:rsid w:val="00A86B1D"/>
    <w:pPr>
      <w:spacing w:line="280" w:lineRule="atLeast"/>
    </w:pPr>
    <w:rPr>
      <w:color w:val="auto"/>
    </w:rPr>
  </w:style>
  <w:style w:type="paragraph" w:customStyle="1" w:styleId="CM14">
    <w:name w:val="CM14"/>
    <w:basedOn w:val="Default"/>
    <w:next w:val="Default"/>
    <w:uiPriority w:val="99"/>
    <w:semiHidden/>
    <w:rsid w:val="00A86B1D"/>
    <w:pPr>
      <w:spacing w:line="278" w:lineRule="atLeast"/>
    </w:pPr>
    <w:rPr>
      <w:color w:val="auto"/>
    </w:rPr>
  </w:style>
  <w:style w:type="paragraph" w:customStyle="1" w:styleId="CM16">
    <w:name w:val="CM16"/>
    <w:basedOn w:val="Default"/>
    <w:next w:val="Default"/>
    <w:uiPriority w:val="99"/>
    <w:semiHidden/>
    <w:rsid w:val="00A86B1D"/>
    <w:pPr>
      <w:spacing w:line="280" w:lineRule="atLeast"/>
    </w:pPr>
    <w:rPr>
      <w:color w:val="auto"/>
    </w:rPr>
  </w:style>
  <w:style w:type="paragraph" w:customStyle="1" w:styleId="CM17">
    <w:name w:val="CM17"/>
    <w:basedOn w:val="Default"/>
    <w:next w:val="Default"/>
    <w:uiPriority w:val="99"/>
    <w:semiHidden/>
    <w:rsid w:val="00A86B1D"/>
    <w:pPr>
      <w:spacing w:line="278" w:lineRule="atLeast"/>
    </w:pPr>
    <w:rPr>
      <w:color w:val="auto"/>
    </w:rPr>
  </w:style>
  <w:style w:type="paragraph" w:customStyle="1" w:styleId="CM18">
    <w:name w:val="CM18"/>
    <w:basedOn w:val="Default"/>
    <w:next w:val="Default"/>
    <w:uiPriority w:val="99"/>
    <w:semiHidden/>
    <w:rsid w:val="00A86B1D"/>
    <w:rPr>
      <w:color w:val="auto"/>
    </w:rPr>
  </w:style>
  <w:style w:type="paragraph" w:customStyle="1" w:styleId="CM20">
    <w:name w:val="CM20"/>
    <w:basedOn w:val="Default"/>
    <w:next w:val="Default"/>
    <w:uiPriority w:val="99"/>
    <w:semiHidden/>
    <w:rsid w:val="00A86B1D"/>
    <w:pPr>
      <w:spacing w:line="276" w:lineRule="atLeast"/>
    </w:pPr>
    <w:rPr>
      <w:color w:val="auto"/>
    </w:rPr>
  </w:style>
  <w:style w:type="paragraph" w:customStyle="1" w:styleId="CM15">
    <w:name w:val="CM15"/>
    <w:basedOn w:val="Default"/>
    <w:next w:val="Default"/>
    <w:uiPriority w:val="99"/>
    <w:semiHidden/>
    <w:rsid w:val="00A86B1D"/>
    <w:pPr>
      <w:spacing w:line="278" w:lineRule="atLeast"/>
    </w:pPr>
    <w:rPr>
      <w:color w:val="auto"/>
    </w:rPr>
  </w:style>
  <w:style w:type="paragraph" w:customStyle="1" w:styleId="Bloccoditesto1">
    <w:name w:val="Blocco di testo1"/>
    <w:basedOn w:val="Normale"/>
    <w:uiPriority w:val="99"/>
    <w:semiHidden/>
    <w:rsid w:val="00A86B1D"/>
    <w:pPr>
      <w:spacing w:before="0"/>
      <w:ind w:left="360" w:right="278"/>
      <w:jc w:val="both"/>
    </w:pPr>
    <w:rPr>
      <w:rFonts w:ascii="Times New Roman" w:hAnsi="Times New Roman"/>
      <w:sz w:val="24"/>
      <w:szCs w:val="20"/>
    </w:rPr>
  </w:style>
  <w:style w:type="paragraph" w:customStyle="1" w:styleId="standard0">
    <w:name w:val="standard"/>
    <w:basedOn w:val="Normale"/>
    <w:uiPriority w:val="99"/>
    <w:semiHidden/>
    <w:rsid w:val="00A86B1D"/>
    <w:pPr>
      <w:spacing w:before="100" w:beforeAutospacing="1" w:after="100" w:afterAutospacing="1"/>
    </w:pPr>
    <w:rPr>
      <w:rFonts w:ascii="Times New Roman" w:hAnsi="Times New Roman"/>
      <w:sz w:val="24"/>
    </w:rPr>
  </w:style>
  <w:style w:type="character" w:customStyle="1" w:styleId="apple-converted-space">
    <w:name w:val="apple-converted-space"/>
    <w:basedOn w:val="Carpredefinitoparagrafo"/>
    <w:rsid w:val="00A86B1D"/>
  </w:style>
  <w:style w:type="character" w:styleId="Enfasicorsivo">
    <w:name w:val="Emphasis"/>
    <w:basedOn w:val="Carpredefinitoparagrafo"/>
    <w:uiPriority w:val="20"/>
    <w:qFormat/>
    <w:rsid w:val="00A86B1D"/>
    <w:rPr>
      <w:i/>
      <w:iCs/>
    </w:rPr>
  </w:style>
  <w:style w:type="numbering" w:customStyle="1" w:styleId="Elencocorrente1">
    <w:name w:val="Elenco corrente1"/>
    <w:uiPriority w:val="99"/>
    <w:rsid w:val="00A86B1D"/>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7776">
      <w:bodyDiv w:val="1"/>
      <w:marLeft w:val="0"/>
      <w:marRight w:val="0"/>
      <w:marTop w:val="0"/>
      <w:marBottom w:val="0"/>
      <w:divBdr>
        <w:top w:val="none" w:sz="0" w:space="0" w:color="auto"/>
        <w:left w:val="none" w:sz="0" w:space="0" w:color="auto"/>
        <w:bottom w:val="none" w:sz="0" w:space="0" w:color="auto"/>
        <w:right w:val="none" w:sz="0" w:space="0" w:color="auto"/>
      </w:divBdr>
    </w:div>
    <w:div w:id="55207750">
      <w:bodyDiv w:val="1"/>
      <w:marLeft w:val="0"/>
      <w:marRight w:val="0"/>
      <w:marTop w:val="0"/>
      <w:marBottom w:val="0"/>
      <w:divBdr>
        <w:top w:val="none" w:sz="0" w:space="0" w:color="auto"/>
        <w:left w:val="none" w:sz="0" w:space="0" w:color="auto"/>
        <w:bottom w:val="none" w:sz="0" w:space="0" w:color="auto"/>
        <w:right w:val="none" w:sz="0" w:space="0" w:color="auto"/>
      </w:divBdr>
    </w:div>
    <w:div w:id="204565347">
      <w:bodyDiv w:val="1"/>
      <w:marLeft w:val="0"/>
      <w:marRight w:val="0"/>
      <w:marTop w:val="0"/>
      <w:marBottom w:val="0"/>
      <w:divBdr>
        <w:top w:val="none" w:sz="0" w:space="0" w:color="auto"/>
        <w:left w:val="none" w:sz="0" w:space="0" w:color="auto"/>
        <w:bottom w:val="none" w:sz="0" w:space="0" w:color="auto"/>
        <w:right w:val="none" w:sz="0" w:space="0" w:color="auto"/>
      </w:divBdr>
    </w:div>
    <w:div w:id="265190891">
      <w:bodyDiv w:val="1"/>
      <w:marLeft w:val="0"/>
      <w:marRight w:val="0"/>
      <w:marTop w:val="0"/>
      <w:marBottom w:val="0"/>
      <w:divBdr>
        <w:top w:val="none" w:sz="0" w:space="0" w:color="auto"/>
        <w:left w:val="none" w:sz="0" w:space="0" w:color="auto"/>
        <w:bottom w:val="none" w:sz="0" w:space="0" w:color="auto"/>
        <w:right w:val="none" w:sz="0" w:space="0" w:color="auto"/>
      </w:divBdr>
    </w:div>
    <w:div w:id="316884792">
      <w:bodyDiv w:val="1"/>
      <w:marLeft w:val="0"/>
      <w:marRight w:val="0"/>
      <w:marTop w:val="0"/>
      <w:marBottom w:val="0"/>
      <w:divBdr>
        <w:top w:val="none" w:sz="0" w:space="0" w:color="auto"/>
        <w:left w:val="none" w:sz="0" w:space="0" w:color="auto"/>
        <w:bottom w:val="none" w:sz="0" w:space="0" w:color="auto"/>
        <w:right w:val="none" w:sz="0" w:space="0" w:color="auto"/>
      </w:divBdr>
    </w:div>
    <w:div w:id="372852818">
      <w:bodyDiv w:val="1"/>
      <w:marLeft w:val="0"/>
      <w:marRight w:val="0"/>
      <w:marTop w:val="0"/>
      <w:marBottom w:val="0"/>
      <w:divBdr>
        <w:top w:val="none" w:sz="0" w:space="0" w:color="auto"/>
        <w:left w:val="none" w:sz="0" w:space="0" w:color="auto"/>
        <w:bottom w:val="none" w:sz="0" w:space="0" w:color="auto"/>
        <w:right w:val="none" w:sz="0" w:space="0" w:color="auto"/>
      </w:divBdr>
    </w:div>
    <w:div w:id="638000055">
      <w:bodyDiv w:val="1"/>
      <w:marLeft w:val="0"/>
      <w:marRight w:val="0"/>
      <w:marTop w:val="0"/>
      <w:marBottom w:val="0"/>
      <w:divBdr>
        <w:top w:val="none" w:sz="0" w:space="0" w:color="auto"/>
        <w:left w:val="none" w:sz="0" w:space="0" w:color="auto"/>
        <w:bottom w:val="none" w:sz="0" w:space="0" w:color="auto"/>
        <w:right w:val="none" w:sz="0" w:space="0" w:color="auto"/>
      </w:divBdr>
    </w:div>
    <w:div w:id="698899822">
      <w:bodyDiv w:val="1"/>
      <w:marLeft w:val="0"/>
      <w:marRight w:val="0"/>
      <w:marTop w:val="0"/>
      <w:marBottom w:val="0"/>
      <w:divBdr>
        <w:top w:val="none" w:sz="0" w:space="0" w:color="auto"/>
        <w:left w:val="none" w:sz="0" w:space="0" w:color="auto"/>
        <w:bottom w:val="none" w:sz="0" w:space="0" w:color="auto"/>
        <w:right w:val="none" w:sz="0" w:space="0" w:color="auto"/>
      </w:divBdr>
    </w:div>
    <w:div w:id="708261969">
      <w:bodyDiv w:val="1"/>
      <w:marLeft w:val="0"/>
      <w:marRight w:val="0"/>
      <w:marTop w:val="0"/>
      <w:marBottom w:val="0"/>
      <w:divBdr>
        <w:top w:val="none" w:sz="0" w:space="0" w:color="auto"/>
        <w:left w:val="none" w:sz="0" w:space="0" w:color="auto"/>
        <w:bottom w:val="none" w:sz="0" w:space="0" w:color="auto"/>
        <w:right w:val="none" w:sz="0" w:space="0" w:color="auto"/>
      </w:divBdr>
    </w:div>
    <w:div w:id="982124163">
      <w:bodyDiv w:val="1"/>
      <w:marLeft w:val="0"/>
      <w:marRight w:val="0"/>
      <w:marTop w:val="0"/>
      <w:marBottom w:val="0"/>
      <w:divBdr>
        <w:top w:val="none" w:sz="0" w:space="0" w:color="auto"/>
        <w:left w:val="none" w:sz="0" w:space="0" w:color="auto"/>
        <w:bottom w:val="none" w:sz="0" w:space="0" w:color="auto"/>
        <w:right w:val="none" w:sz="0" w:space="0" w:color="auto"/>
      </w:divBdr>
    </w:div>
    <w:div w:id="1077481140">
      <w:bodyDiv w:val="1"/>
      <w:marLeft w:val="0"/>
      <w:marRight w:val="0"/>
      <w:marTop w:val="0"/>
      <w:marBottom w:val="0"/>
      <w:divBdr>
        <w:top w:val="none" w:sz="0" w:space="0" w:color="auto"/>
        <w:left w:val="none" w:sz="0" w:space="0" w:color="auto"/>
        <w:bottom w:val="none" w:sz="0" w:space="0" w:color="auto"/>
        <w:right w:val="none" w:sz="0" w:space="0" w:color="auto"/>
      </w:divBdr>
    </w:div>
    <w:div w:id="1245190263">
      <w:bodyDiv w:val="1"/>
      <w:marLeft w:val="0"/>
      <w:marRight w:val="0"/>
      <w:marTop w:val="0"/>
      <w:marBottom w:val="0"/>
      <w:divBdr>
        <w:top w:val="none" w:sz="0" w:space="0" w:color="auto"/>
        <w:left w:val="none" w:sz="0" w:space="0" w:color="auto"/>
        <w:bottom w:val="none" w:sz="0" w:space="0" w:color="auto"/>
        <w:right w:val="none" w:sz="0" w:space="0" w:color="auto"/>
      </w:divBdr>
    </w:div>
    <w:div w:id="1348554698">
      <w:bodyDiv w:val="1"/>
      <w:marLeft w:val="0"/>
      <w:marRight w:val="0"/>
      <w:marTop w:val="0"/>
      <w:marBottom w:val="0"/>
      <w:divBdr>
        <w:top w:val="none" w:sz="0" w:space="0" w:color="auto"/>
        <w:left w:val="none" w:sz="0" w:space="0" w:color="auto"/>
        <w:bottom w:val="none" w:sz="0" w:space="0" w:color="auto"/>
        <w:right w:val="none" w:sz="0" w:space="0" w:color="auto"/>
      </w:divBdr>
    </w:div>
    <w:div w:id="1490947961">
      <w:bodyDiv w:val="1"/>
      <w:marLeft w:val="0"/>
      <w:marRight w:val="0"/>
      <w:marTop w:val="0"/>
      <w:marBottom w:val="0"/>
      <w:divBdr>
        <w:top w:val="none" w:sz="0" w:space="0" w:color="auto"/>
        <w:left w:val="none" w:sz="0" w:space="0" w:color="auto"/>
        <w:bottom w:val="none" w:sz="0" w:space="0" w:color="auto"/>
        <w:right w:val="none" w:sz="0" w:space="0" w:color="auto"/>
      </w:divBdr>
    </w:div>
    <w:div w:id="1506899725">
      <w:bodyDiv w:val="1"/>
      <w:marLeft w:val="0"/>
      <w:marRight w:val="0"/>
      <w:marTop w:val="0"/>
      <w:marBottom w:val="0"/>
      <w:divBdr>
        <w:top w:val="none" w:sz="0" w:space="0" w:color="auto"/>
        <w:left w:val="none" w:sz="0" w:space="0" w:color="auto"/>
        <w:bottom w:val="none" w:sz="0" w:space="0" w:color="auto"/>
        <w:right w:val="none" w:sz="0" w:space="0" w:color="auto"/>
      </w:divBdr>
    </w:div>
    <w:div w:id="1529298710">
      <w:bodyDiv w:val="1"/>
      <w:marLeft w:val="0"/>
      <w:marRight w:val="0"/>
      <w:marTop w:val="0"/>
      <w:marBottom w:val="0"/>
      <w:divBdr>
        <w:top w:val="none" w:sz="0" w:space="0" w:color="auto"/>
        <w:left w:val="none" w:sz="0" w:space="0" w:color="auto"/>
        <w:bottom w:val="none" w:sz="0" w:space="0" w:color="auto"/>
        <w:right w:val="none" w:sz="0" w:space="0" w:color="auto"/>
      </w:divBdr>
    </w:div>
    <w:div w:id="1546286547">
      <w:bodyDiv w:val="1"/>
      <w:marLeft w:val="0"/>
      <w:marRight w:val="0"/>
      <w:marTop w:val="0"/>
      <w:marBottom w:val="0"/>
      <w:divBdr>
        <w:top w:val="none" w:sz="0" w:space="0" w:color="auto"/>
        <w:left w:val="none" w:sz="0" w:space="0" w:color="auto"/>
        <w:bottom w:val="none" w:sz="0" w:space="0" w:color="auto"/>
        <w:right w:val="none" w:sz="0" w:space="0" w:color="auto"/>
      </w:divBdr>
    </w:div>
    <w:div w:id="1591502912">
      <w:bodyDiv w:val="1"/>
      <w:marLeft w:val="0"/>
      <w:marRight w:val="0"/>
      <w:marTop w:val="0"/>
      <w:marBottom w:val="0"/>
      <w:divBdr>
        <w:top w:val="none" w:sz="0" w:space="0" w:color="auto"/>
        <w:left w:val="none" w:sz="0" w:space="0" w:color="auto"/>
        <w:bottom w:val="none" w:sz="0" w:space="0" w:color="auto"/>
        <w:right w:val="none" w:sz="0" w:space="0" w:color="auto"/>
      </w:divBdr>
    </w:div>
    <w:div w:id="1987855521">
      <w:bodyDiv w:val="1"/>
      <w:marLeft w:val="0"/>
      <w:marRight w:val="0"/>
      <w:marTop w:val="0"/>
      <w:marBottom w:val="0"/>
      <w:divBdr>
        <w:top w:val="none" w:sz="0" w:space="0" w:color="auto"/>
        <w:left w:val="none" w:sz="0" w:space="0" w:color="auto"/>
        <w:bottom w:val="none" w:sz="0" w:space="0" w:color="auto"/>
        <w:right w:val="none" w:sz="0" w:space="0" w:color="auto"/>
      </w:divBdr>
    </w:div>
    <w:div w:id="2100172200">
      <w:bodyDiv w:val="1"/>
      <w:marLeft w:val="0"/>
      <w:marRight w:val="0"/>
      <w:marTop w:val="0"/>
      <w:marBottom w:val="0"/>
      <w:divBdr>
        <w:top w:val="none" w:sz="0" w:space="0" w:color="auto"/>
        <w:left w:val="none" w:sz="0" w:space="0" w:color="auto"/>
        <w:bottom w:val="none" w:sz="0" w:space="0" w:color="auto"/>
        <w:right w:val="none" w:sz="0" w:space="0" w:color="auto"/>
      </w:divBdr>
    </w:div>
    <w:div w:id="210995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omunesurbo@pec.i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AD9CA-FCCE-411C-AE6C-63F4F079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5116</Words>
  <Characters>29164</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Lavori - pa - oepv - 516_5278</vt:lpstr>
    </vt:vector>
  </TitlesOfParts>
  <Company>Bosetti &amp; Gatti s.r.l.</Company>
  <LinksUpToDate>false</LinksUpToDate>
  <CharactersWithSpaces>34212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Lavori - pa - oepv - 516_5278</dc:title>
  <dc:subject>Dichiarazioni concorrente</dc:subject>
  <dc:creator>Bosetti</dc:creator>
  <cp:keywords>BB</cp:keywords>
  <cp:lastModifiedBy>Antonio Margiotta</cp:lastModifiedBy>
  <cp:revision>5</cp:revision>
  <cp:lastPrinted>2024-03-21T09:47:00Z</cp:lastPrinted>
  <dcterms:created xsi:type="dcterms:W3CDTF">2025-09-18T15:46:00Z</dcterms:created>
  <dcterms:modified xsi:type="dcterms:W3CDTF">2025-09-18T16:18:00Z</dcterms:modified>
</cp:coreProperties>
</file>